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1B6" w:rsidRPr="004161B6" w:rsidRDefault="004161B6" w:rsidP="004161B6">
      <w:pPr>
        <w:spacing w:line="360" w:lineRule="auto"/>
        <w:jc w:val="center"/>
        <w:rPr>
          <w:b/>
          <w:color w:val="00B0F0"/>
          <w:sz w:val="28"/>
          <w:szCs w:val="28"/>
        </w:rPr>
      </w:pPr>
      <w:r w:rsidRPr="004161B6">
        <w:rPr>
          <w:b/>
          <w:noProof/>
          <w:color w:val="00B0F0"/>
          <w:sz w:val="28"/>
          <w:szCs w:val="28"/>
        </w:rPr>
        <w:drawing>
          <wp:anchor distT="0" distB="0" distL="114300" distR="114300" simplePos="0" relativeHeight="251659264" behindDoc="0" locked="0" layoutInCell="1" allowOverlap="1" wp14:anchorId="59E8702C" wp14:editId="452426D8">
            <wp:simplePos x="0" y="0"/>
            <wp:positionH relativeFrom="page">
              <wp:posOffset>11328400</wp:posOffset>
            </wp:positionH>
            <wp:positionV relativeFrom="topMargin">
              <wp:posOffset>12382500</wp:posOffset>
            </wp:positionV>
            <wp:extent cx="368300" cy="469900"/>
            <wp:effectExtent l="0" t="0" r="0" b="635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sidRPr="004161B6">
        <w:rPr>
          <w:b/>
          <w:color w:val="00B0F0"/>
          <w:sz w:val="28"/>
          <w:szCs w:val="28"/>
        </w:rPr>
        <w:t>第二十章</w:t>
      </w:r>
      <w:r w:rsidRPr="004161B6">
        <w:rPr>
          <w:b/>
          <w:color w:val="00B0F0"/>
          <w:sz w:val="28"/>
          <w:szCs w:val="28"/>
        </w:rPr>
        <w:t xml:space="preserve">  </w:t>
      </w:r>
      <w:r w:rsidRPr="004161B6">
        <w:rPr>
          <w:b/>
          <w:color w:val="00B0F0"/>
          <w:sz w:val="28"/>
          <w:szCs w:val="28"/>
        </w:rPr>
        <w:t>电与磁</w:t>
      </w:r>
    </w:p>
    <w:p w:rsidR="004161B6" w:rsidRPr="004161B6" w:rsidRDefault="004161B6" w:rsidP="004161B6">
      <w:pPr>
        <w:spacing w:line="360" w:lineRule="auto"/>
        <w:jc w:val="center"/>
        <w:rPr>
          <w:b/>
          <w:color w:val="00B0F0"/>
          <w:sz w:val="24"/>
          <w:szCs w:val="28"/>
        </w:rPr>
      </w:pPr>
      <w:r w:rsidRPr="004161B6">
        <w:rPr>
          <w:b/>
          <w:color w:val="00B0F0"/>
          <w:sz w:val="24"/>
          <w:szCs w:val="28"/>
        </w:rPr>
        <w:t>第</w:t>
      </w:r>
      <w:r w:rsidRPr="004161B6">
        <w:rPr>
          <w:b/>
          <w:color w:val="00B0F0"/>
          <w:sz w:val="24"/>
          <w:szCs w:val="28"/>
        </w:rPr>
        <w:t>5</w:t>
      </w:r>
      <w:r w:rsidRPr="004161B6">
        <w:rPr>
          <w:b/>
          <w:color w:val="00B0F0"/>
          <w:sz w:val="24"/>
          <w:szCs w:val="28"/>
        </w:rPr>
        <w:t>节</w:t>
      </w:r>
      <w:r w:rsidRPr="004161B6">
        <w:rPr>
          <w:b/>
          <w:color w:val="00B0F0"/>
          <w:sz w:val="24"/>
          <w:szCs w:val="28"/>
        </w:rPr>
        <w:t xml:space="preserve">  </w:t>
      </w:r>
      <w:bookmarkStart w:id="0" w:name="_GoBack"/>
      <w:r w:rsidRPr="004161B6">
        <w:rPr>
          <w:b/>
          <w:color w:val="00B0F0"/>
          <w:sz w:val="24"/>
          <w:szCs w:val="28"/>
        </w:rPr>
        <w:t>磁生电</w:t>
      </w:r>
      <w:bookmarkEnd w:id="0"/>
      <w:r w:rsidRPr="004161B6">
        <w:rPr>
          <w:b/>
          <w:color w:val="00B0F0"/>
          <w:sz w:val="24"/>
          <w:szCs w:val="28"/>
        </w:rPr>
        <w:t xml:space="preserve"> </w:t>
      </w:r>
    </w:p>
    <w:p w:rsidR="004161B6" w:rsidRPr="00B201DE" w:rsidRDefault="004161B6" w:rsidP="004161B6">
      <w:pPr>
        <w:spacing w:line="360" w:lineRule="auto"/>
        <w:textAlignment w:val="center"/>
      </w:pPr>
      <w:r>
        <w:rPr>
          <w:noProof/>
        </w:rPr>
        <w:drawing>
          <wp:inline distT="0" distB="0" distL="0" distR="0">
            <wp:extent cx="1524000" cy="514350"/>
            <wp:effectExtent l="0" t="0" r="0" b="0"/>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4161B6" w:rsidRPr="00B201DE" w:rsidRDefault="004161B6" w:rsidP="004161B6">
      <w:pPr>
        <w:adjustRightInd w:val="0"/>
        <w:spacing w:line="360" w:lineRule="auto"/>
        <w:rPr>
          <w:szCs w:val="21"/>
        </w:rPr>
      </w:pPr>
      <w:r w:rsidRPr="00B201DE">
        <w:rPr>
          <w:b/>
          <w:bCs/>
          <w:szCs w:val="21"/>
        </w:rPr>
        <w:t>1</w:t>
      </w:r>
      <w:r w:rsidRPr="00B201DE">
        <w:rPr>
          <w:b/>
          <w:bCs/>
          <w:szCs w:val="21"/>
        </w:rPr>
        <w:t>．</w:t>
      </w:r>
      <w:r w:rsidRPr="00B201DE">
        <w:rPr>
          <w:szCs w:val="21"/>
        </w:rPr>
        <w:t>图所示四个装置中工作原理与发电机相同的是（　　）</w:t>
      </w:r>
    </w:p>
    <w:p w:rsidR="004161B6" w:rsidRPr="00B201DE" w:rsidRDefault="004161B6" w:rsidP="004161B6">
      <w:pPr>
        <w:adjustRightInd w:val="0"/>
        <w:spacing w:line="360" w:lineRule="auto"/>
        <w:rPr>
          <w:szCs w:val="21"/>
        </w:rPr>
      </w:pPr>
      <w:r>
        <w:rPr>
          <w:noProof/>
          <w:szCs w:val="21"/>
        </w:rPr>
        <w:drawing>
          <wp:inline distT="0" distB="0" distL="0" distR="0">
            <wp:extent cx="990600" cy="828675"/>
            <wp:effectExtent l="0" t="0" r="0" b="9525"/>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828675"/>
                    </a:xfrm>
                    <a:prstGeom prst="rect">
                      <a:avLst/>
                    </a:prstGeom>
                    <a:noFill/>
                    <a:ln>
                      <a:noFill/>
                    </a:ln>
                  </pic:spPr>
                </pic:pic>
              </a:graphicData>
            </a:graphic>
          </wp:inline>
        </w:drawing>
      </w:r>
      <w:r>
        <w:rPr>
          <w:noProof/>
          <w:szCs w:val="21"/>
        </w:rPr>
        <w:drawing>
          <wp:inline distT="0" distB="0" distL="0" distR="0">
            <wp:extent cx="1104900" cy="790575"/>
            <wp:effectExtent l="0" t="0" r="0" b="952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790575"/>
                    </a:xfrm>
                    <a:prstGeom prst="rect">
                      <a:avLst/>
                    </a:prstGeom>
                    <a:noFill/>
                    <a:ln>
                      <a:noFill/>
                    </a:ln>
                  </pic:spPr>
                </pic:pic>
              </a:graphicData>
            </a:graphic>
          </wp:inline>
        </w:drawing>
      </w:r>
      <w:r>
        <w:rPr>
          <w:noProof/>
          <w:szCs w:val="21"/>
        </w:rPr>
        <w:drawing>
          <wp:inline distT="0" distB="0" distL="0" distR="0">
            <wp:extent cx="1590675" cy="838200"/>
            <wp:effectExtent l="0" t="0" r="9525" b="0"/>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0675" cy="838200"/>
                    </a:xfrm>
                    <a:prstGeom prst="rect">
                      <a:avLst/>
                    </a:prstGeom>
                    <a:noFill/>
                    <a:ln>
                      <a:noFill/>
                    </a:ln>
                  </pic:spPr>
                </pic:pic>
              </a:graphicData>
            </a:graphic>
          </wp:inline>
        </w:drawing>
      </w:r>
      <w:r>
        <w:rPr>
          <w:noProof/>
          <w:szCs w:val="21"/>
        </w:rPr>
        <w:drawing>
          <wp:inline distT="0" distB="0" distL="0" distR="0">
            <wp:extent cx="1514475" cy="1123950"/>
            <wp:effectExtent l="0" t="0" r="9525" b="0"/>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4475" cy="1123950"/>
                    </a:xfrm>
                    <a:prstGeom prst="rect">
                      <a:avLst/>
                    </a:prstGeom>
                    <a:noFill/>
                    <a:ln>
                      <a:noFill/>
                    </a:ln>
                  </pic:spPr>
                </pic:pic>
              </a:graphicData>
            </a:graphic>
          </wp:inline>
        </w:drawing>
      </w:r>
    </w:p>
    <w:p w:rsidR="004161B6" w:rsidRPr="00B201DE" w:rsidRDefault="004161B6" w:rsidP="004161B6">
      <w:pPr>
        <w:adjustRightInd w:val="0"/>
        <w:spacing w:line="360" w:lineRule="auto"/>
        <w:jc w:val="left"/>
        <w:rPr>
          <w:szCs w:val="21"/>
        </w:rPr>
      </w:pPr>
      <w:r w:rsidRPr="00B201DE">
        <w:rPr>
          <w:szCs w:val="21"/>
        </w:rPr>
        <w:t>A</w:t>
      </w:r>
      <w:r w:rsidRPr="00B201DE">
        <w:rPr>
          <w:szCs w:val="21"/>
        </w:rPr>
        <w:t>．电磁起重机</w:t>
      </w:r>
      <w:r w:rsidRPr="00B201DE">
        <w:rPr>
          <w:szCs w:val="21"/>
        </w:rPr>
        <w:tab/>
        <w:t xml:space="preserve">   B</w:t>
      </w:r>
      <w:r w:rsidRPr="00B201DE">
        <w:rPr>
          <w:szCs w:val="21"/>
        </w:rPr>
        <w:t>．司南</w:t>
      </w:r>
      <w:r w:rsidRPr="00B201DE">
        <w:rPr>
          <w:szCs w:val="21"/>
        </w:rPr>
        <w:tab/>
        <w:t xml:space="preserve">             C</w:t>
      </w:r>
      <w:r w:rsidRPr="00B201DE">
        <w:rPr>
          <w:szCs w:val="21"/>
        </w:rPr>
        <w:t>．话筒</w:t>
      </w:r>
      <w:r w:rsidRPr="00B201DE">
        <w:rPr>
          <w:szCs w:val="21"/>
        </w:rPr>
        <w:t xml:space="preserve">               </w:t>
      </w:r>
      <w:r w:rsidRPr="00B201DE">
        <w:rPr>
          <w:szCs w:val="21"/>
        </w:rPr>
        <w:tab/>
        <w:t>D</w:t>
      </w:r>
      <w:r w:rsidRPr="00B201DE">
        <w:rPr>
          <w:szCs w:val="21"/>
        </w:rPr>
        <w:t>．扬声器</w:t>
      </w:r>
    </w:p>
    <w:p w:rsidR="004161B6" w:rsidRPr="00B201DE" w:rsidRDefault="004161B6" w:rsidP="004161B6">
      <w:pPr>
        <w:adjustRightInd w:val="0"/>
        <w:spacing w:line="360" w:lineRule="auto"/>
        <w:rPr>
          <w:color w:val="FF0000"/>
          <w:szCs w:val="21"/>
        </w:rPr>
      </w:pPr>
      <w:r w:rsidRPr="00B201DE">
        <w:rPr>
          <w:color w:val="FF0000"/>
          <w:szCs w:val="21"/>
        </w:rPr>
        <w:t>【答案】</w:t>
      </w:r>
      <w:r w:rsidRPr="00B201DE">
        <w:rPr>
          <w:color w:val="FF0000"/>
          <w:szCs w:val="21"/>
        </w:rPr>
        <w:t>C</w:t>
      </w:r>
    </w:p>
    <w:p w:rsidR="004161B6" w:rsidRPr="00B201DE" w:rsidRDefault="004161B6" w:rsidP="004161B6">
      <w:pPr>
        <w:adjustRightInd w:val="0"/>
        <w:spacing w:line="360" w:lineRule="auto"/>
        <w:rPr>
          <w:color w:val="FF0000"/>
          <w:szCs w:val="21"/>
        </w:rPr>
      </w:pPr>
      <w:r w:rsidRPr="00B201DE">
        <w:rPr>
          <w:color w:val="FF0000"/>
          <w:szCs w:val="21"/>
        </w:rPr>
        <w:t>【解析】发电机的工作原理是电磁感应现象，分析清楚图示实验原理，然后答题。</w:t>
      </w:r>
    </w:p>
    <w:p w:rsidR="004161B6" w:rsidRPr="00B201DE" w:rsidRDefault="004161B6" w:rsidP="004161B6">
      <w:pPr>
        <w:adjustRightInd w:val="0"/>
        <w:spacing w:line="360" w:lineRule="auto"/>
        <w:rPr>
          <w:color w:val="FF0000"/>
          <w:szCs w:val="21"/>
        </w:rPr>
      </w:pPr>
      <w:r w:rsidRPr="00B201DE">
        <w:rPr>
          <w:color w:val="FF0000"/>
          <w:szCs w:val="21"/>
        </w:rPr>
        <w:t>发电机的工作原理是电磁感应现象。</w:t>
      </w:r>
    </w:p>
    <w:p w:rsidR="004161B6" w:rsidRPr="00B201DE" w:rsidRDefault="004161B6" w:rsidP="004161B6">
      <w:pPr>
        <w:adjustRightInd w:val="0"/>
        <w:spacing w:line="360" w:lineRule="auto"/>
        <w:rPr>
          <w:color w:val="FF0000"/>
          <w:szCs w:val="21"/>
        </w:rPr>
      </w:pPr>
      <w:r w:rsidRPr="00B201DE">
        <w:rPr>
          <w:color w:val="FF0000"/>
          <w:szCs w:val="21"/>
        </w:rPr>
        <w:t>A.</w:t>
      </w:r>
      <w:r w:rsidRPr="00B201DE">
        <w:rPr>
          <w:color w:val="FF0000"/>
          <w:szCs w:val="21"/>
        </w:rPr>
        <w:t>电磁起重机是利用电磁铁工作的，其原理是电流的磁效应，故</w:t>
      </w:r>
      <w:r w:rsidRPr="00B201DE">
        <w:rPr>
          <w:color w:val="FF0000"/>
          <w:szCs w:val="21"/>
        </w:rPr>
        <w:t>A</w:t>
      </w:r>
      <w:r w:rsidRPr="00B201DE">
        <w:rPr>
          <w:color w:val="FF0000"/>
          <w:szCs w:val="21"/>
        </w:rPr>
        <w:t>不符合题意；</w:t>
      </w:r>
    </w:p>
    <w:p w:rsidR="004161B6" w:rsidRPr="00B201DE" w:rsidRDefault="004161B6" w:rsidP="004161B6">
      <w:pPr>
        <w:adjustRightInd w:val="0"/>
        <w:spacing w:line="360" w:lineRule="auto"/>
        <w:rPr>
          <w:color w:val="FF0000"/>
          <w:szCs w:val="21"/>
        </w:rPr>
      </w:pPr>
      <w:r w:rsidRPr="00B201DE">
        <w:rPr>
          <w:color w:val="FF0000"/>
          <w:szCs w:val="21"/>
        </w:rPr>
        <w:t>B.</w:t>
      </w:r>
      <w:r w:rsidRPr="00B201DE">
        <w:rPr>
          <w:color w:val="FF0000"/>
          <w:szCs w:val="21"/>
        </w:rPr>
        <w:t>司南是天然的磁体，由于受地磁场的影响，磁体具有指南北的性质，故</w:t>
      </w:r>
      <w:r w:rsidRPr="00B201DE">
        <w:rPr>
          <w:color w:val="FF0000"/>
          <w:szCs w:val="21"/>
        </w:rPr>
        <w:t>B</w:t>
      </w:r>
      <w:r w:rsidRPr="00B201DE">
        <w:rPr>
          <w:color w:val="FF0000"/>
          <w:szCs w:val="21"/>
        </w:rPr>
        <w:t>不符合题意；</w:t>
      </w:r>
    </w:p>
    <w:p w:rsidR="004161B6" w:rsidRPr="00B201DE" w:rsidRDefault="004161B6" w:rsidP="004161B6">
      <w:pPr>
        <w:adjustRightInd w:val="0"/>
        <w:spacing w:line="360" w:lineRule="auto"/>
        <w:rPr>
          <w:color w:val="FF0000"/>
          <w:szCs w:val="21"/>
        </w:rPr>
      </w:pPr>
      <w:r w:rsidRPr="00B201DE">
        <w:rPr>
          <w:color w:val="FF0000"/>
          <w:szCs w:val="21"/>
        </w:rPr>
        <w:t>C.</w:t>
      </w:r>
      <w:r w:rsidRPr="00B201DE">
        <w:rPr>
          <w:color w:val="FF0000"/>
          <w:szCs w:val="21"/>
        </w:rPr>
        <w:t>话筒是利用在闭合电路的一部分导体磁场中做切割磁感线运动而产生交变电流的原理（即电磁感应现象）制成的，故</w:t>
      </w:r>
      <w:r w:rsidRPr="00B201DE">
        <w:rPr>
          <w:color w:val="FF0000"/>
          <w:szCs w:val="21"/>
        </w:rPr>
        <w:t>C</w:t>
      </w:r>
      <w:r w:rsidRPr="00B201DE">
        <w:rPr>
          <w:color w:val="FF0000"/>
          <w:szCs w:val="21"/>
        </w:rPr>
        <w:t>符合题意；</w:t>
      </w:r>
    </w:p>
    <w:p w:rsidR="004161B6" w:rsidRPr="00B201DE" w:rsidRDefault="004161B6" w:rsidP="004161B6">
      <w:pPr>
        <w:adjustRightInd w:val="0"/>
        <w:spacing w:line="360" w:lineRule="auto"/>
        <w:rPr>
          <w:color w:val="FF0000"/>
          <w:szCs w:val="21"/>
        </w:rPr>
      </w:pPr>
      <w:r w:rsidRPr="00B201DE">
        <w:rPr>
          <w:color w:val="FF0000"/>
          <w:szCs w:val="21"/>
        </w:rPr>
        <w:t>D.</w:t>
      </w:r>
      <w:r w:rsidRPr="00B201DE">
        <w:rPr>
          <w:color w:val="FF0000"/>
          <w:szCs w:val="21"/>
        </w:rPr>
        <w:t>扬声器把电信号转化为声信号，利用通电导体在磁场中受到力的作用的原理，故</w:t>
      </w:r>
      <w:r w:rsidRPr="00B201DE">
        <w:rPr>
          <w:color w:val="FF0000"/>
          <w:szCs w:val="21"/>
        </w:rPr>
        <w:t>D</w:t>
      </w:r>
      <w:r w:rsidRPr="00B201DE">
        <w:rPr>
          <w:color w:val="FF0000"/>
          <w:szCs w:val="21"/>
        </w:rPr>
        <w:t>不符合题意。</w:t>
      </w:r>
    </w:p>
    <w:p w:rsidR="004161B6" w:rsidRPr="00B201DE" w:rsidRDefault="004161B6" w:rsidP="004161B6">
      <w:pPr>
        <w:spacing w:line="360" w:lineRule="auto"/>
        <w:rPr>
          <w:szCs w:val="21"/>
        </w:rPr>
      </w:pPr>
      <w:r w:rsidRPr="00B201DE">
        <w:rPr>
          <w:b/>
          <w:bCs/>
          <w:szCs w:val="21"/>
        </w:rPr>
        <w:t>2</w:t>
      </w:r>
      <w:r w:rsidRPr="00B201DE">
        <w:rPr>
          <w:b/>
          <w:bCs/>
          <w:szCs w:val="21"/>
        </w:rPr>
        <w:t>．</w:t>
      </w:r>
      <w:r w:rsidRPr="00B201DE">
        <w:rPr>
          <w:szCs w:val="21"/>
        </w:rPr>
        <w:t>如图所示电与磁的实验装置中，属于发电机原理的是（　　）</w:t>
      </w:r>
    </w:p>
    <w:p w:rsidR="004161B6" w:rsidRPr="00B201DE" w:rsidRDefault="004161B6" w:rsidP="004161B6">
      <w:pPr>
        <w:spacing w:line="360" w:lineRule="auto"/>
        <w:rPr>
          <w:szCs w:val="21"/>
        </w:rPr>
      </w:pPr>
      <w:r>
        <w:rPr>
          <w:noProof/>
          <w:szCs w:val="21"/>
        </w:rPr>
        <w:drawing>
          <wp:inline distT="0" distB="0" distL="0" distR="0">
            <wp:extent cx="6115050" cy="11049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104900"/>
                    </a:xfrm>
                    <a:prstGeom prst="rect">
                      <a:avLst/>
                    </a:prstGeom>
                    <a:noFill/>
                    <a:ln>
                      <a:noFill/>
                    </a:ln>
                  </pic:spPr>
                </pic:pic>
              </a:graphicData>
            </a:graphic>
          </wp:inline>
        </w:drawing>
      </w:r>
    </w:p>
    <w:p w:rsidR="004161B6" w:rsidRPr="00B201DE" w:rsidRDefault="004161B6" w:rsidP="004161B6">
      <w:pPr>
        <w:spacing w:line="360" w:lineRule="auto"/>
        <w:rPr>
          <w:color w:val="FF0000"/>
          <w:szCs w:val="21"/>
        </w:rPr>
      </w:pPr>
      <w:r w:rsidRPr="00B201DE">
        <w:rPr>
          <w:color w:val="FF0000"/>
          <w:szCs w:val="21"/>
        </w:rPr>
        <w:t>【答案】</w:t>
      </w:r>
      <w:r w:rsidRPr="00B201DE">
        <w:rPr>
          <w:color w:val="FF0000"/>
          <w:szCs w:val="21"/>
        </w:rPr>
        <w:t>C</w:t>
      </w:r>
    </w:p>
    <w:p w:rsidR="004161B6" w:rsidRPr="00B201DE" w:rsidRDefault="004161B6" w:rsidP="004161B6">
      <w:pPr>
        <w:spacing w:line="360" w:lineRule="auto"/>
        <w:rPr>
          <w:color w:val="FF0000"/>
          <w:szCs w:val="21"/>
        </w:rPr>
      </w:pPr>
      <w:r w:rsidRPr="00B201DE">
        <w:rPr>
          <w:color w:val="FF0000"/>
          <w:szCs w:val="21"/>
        </w:rPr>
        <w:t>【解析】首先明确发电机的工作原理，然后根据四个选择找出符合要求的选项。发电机的工作原理是电磁感应，即闭合电路的一部分导体在磁场中做切割磁感线运动时，导体中就会产生感应电流。</w:t>
      </w:r>
    </w:p>
    <w:p w:rsidR="004161B6" w:rsidRPr="00B201DE" w:rsidRDefault="004161B6" w:rsidP="004161B6">
      <w:pPr>
        <w:spacing w:line="360" w:lineRule="auto"/>
        <w:rPr>
          <w:color w:val="FF0000"/>
          <w:szCs w:val="21"/>
        </w:rPr>
      </w:pPr>
      <w:r w:rsidRPr="00B201DE">
        <w:rPr>
          <w:color w:val="FF0000"/>
          <w:szCs w:val="21"/>
        </w:rPr>
        <w:t>A.</w:t>
      </w:r>
      <w:r w:rsidRPr="00B201DE">
        <w:rPr>
          <w:color w:val="FF0000"/>
          <w:szCs w:val="21"/>
        </w:rPr>
        <w:t>该实验是著名的奥斯特实验，该实验说明了通电导线周围存在着磁场，故该选项不符合题</w:t>
      </w:r>
      <w:r w:rsidRPr="00B201DE">
        <w:rPr>
          <w:color w:val="FF0000"/>
          <w:szCs w:val="21"/>
        </w:rPr>
        <w:lastRenderedPageBreak/>
        <w:t>意；</w:t>
      </w:r>
    </w:p>
    <w:p w:rsidR="004161B6" w:rsidRPr="00B201DE" w:rsidRDefault="004161B6" w:rsidP="004161B6">
      <w:pPr>
        <w:spacing w:line="360" w:lineRule="auto"/>
        <w:rPr>
          <w:color w:val="FF0000"/>
          <w:szCs w:val="21"/>
        </w:rPr>
      </w:pPr>
      <w:r w:rsidRPr="00B201DE">
        <w:rPr>
          <w:color w:val="FF0000"/>
          <w:szCs w:val="21"/>
        </w:rPr>
        <w:t>B.</w:t>
      </w:r>
      <w:r w:rsidRPr="00B201DE">
        <w:rPr>
          <w:color w:val="FF0000"/>
          <w:szCs w:val="21"/>
        </w:rPr>
        <w:t>该电路中有电源，即通电后，磁场中的金属棒会受力运动，故是利用通电导线在磁场中受力的作用的原理工作的，故该选项不符合题意；</w:t>
      </w:r>
    </w:p>
    <w:p w:rsidR="004161B6" w:rsidRPr="00B201DE" w:rsidRDefault="004161B6" w:rsidP="004161B6">
      <w:pPr>
        <w:spacing w:line="360" w:lineRule="auto"/>
        <w:rPr>
          <w:color w:val="FF0000"/>
          <w:szCs w:val="21"/>
        </w:rPr>
      </w:pPr>
      <w:r w:rsidRPr="00B201DE">
        <w:rPr>
          <w:color w:val="FF0000"/>
          <w:szCs w:val="21"/>
        </w:rPr>
        <w:t>C.</w:t>
      </w:r>
      <w:r w:rsidRPr="00B201DE">
        <w:rPr>
          <w:color w:val="FF0000"/>
          <w:szCs w:val="21"/>
        </w:rPr>
        <w:t>在该闭合电路中没有电源，当金属棒向右运动时，其恰好切割磁感线运动，于是灵敏电流计中就会有电流通过，故这就是电磁感应现象，即该选项符合题意；</w:t>
      </w:r>
    </w:p>
    <w:p w:rsidR="004161B6" w:rsidRPr="00B201DE" w:rsidRDefault="004161B6" w:rsidP="004161B6">
      <w:pPr>
        <w:spacing w:line="360" w:lineRule="auto"/>
        <w:rPr>
          <w:color w:val="FF0000"/>
          <w:szCs w:val="21"/>
        </w:rPr>
      </w:pPr>
      <w:r w:rsidRPr="00B201DE">
        <w:rPr>
          <w:color w:val="FF0000"/>
          <w:szCs w:val="21"/>
        </w:rPr>
        <w:t>D.</w:t>
      </w:r>
      <w:r w:rsidRPr="00B201DE">
        <w:rPr>
          <w:color w:val="FF0000"/>
          <w:szCs w:val="21"/>
        </w:rPr>
        <w:t>该装置中有电流通过时，磁场中的线圈会转动，故是利用通电导线在磁场中受力的作用的原理工作的，故该选项不符合题意。</w:t>
      </w:r>
    </w:p>
    <w:p w:rsidR="004161B6" w:rsidRPr="00B201DE" w:rsidRDefault="004161B6" w:rsidP="004161B6">
      <w:pPr>
        <w:spacing w:line="360" w:lineRule="auto"/>
        <w:rPr>
          <w:szCs w:val="21"/>
        </w:rPr>
      </w:pPr>
      <w:r w:rsidRPr="00B201DE">
        <w:rPr>
          <w:b/>
          <w:bCs/>
          <w:szCs w:val="21"/>
        </w:rPr>
        <w:t>3</w:t>
      </w:r>
      <w:r w:rsidRPr="00B201DE">
        <w:rPr>
          <w:b/>
          <w:bCs/>
          <w:szCs w:val="21"/>
        </w:rPr>
        <w:t>．</w:t>
      </w:r>
      <w:r w:rsidRPr="00B201DE">
        <w:rPr>
          <w:szCs w:val="21"/>
        </w:rPr>
        <w:t>关于电和磁，下列说法正确的是（　　）</w:t>
      </w:r>
    </w:p>
    <w:p w:rsidR="004161B6" w:rsidRPr="00B201DE" w:rsidRDefault="004161B6" w:rsidP="004161B6">
      <w:pPr>
        <w:spacing w:line="360" w:lineRule="auto"/>
        <w:jc w:val="left"/>
        <w:rPr>
          <w:szCs w:val="21"/>
        </w:rPr>
      </w:pPr>
      <w:r w:rsidRPr="00B201DE">
        <w:rPr>
          <w:szCs w:val="21"/>
        </w:rPr>
        <w:t>A</w:t>
      </w:r>
      <w:r w:rsidRPr="00B201DE">
        <w:rPr>
          <w:szCs w:val="21"/>
        </w:rPr>
        <w:t>．电动机的工作原理是磁场对通电导体有力的作用</w:t>
      </w:r>
      <w:r w:rsidRPr="00B201DE">
        <w:rPr>
          <w:szCs w:val="21"/>
        </w:rPr>
        <w:tab/>
      </w:r>
    </w:p>
    <w:p w:rsidR="004161B6" w:rsidRPr="00B201DE" w:rsidRDefault="004161B6" w:rsidP="004161B6">
      <w:pPr>
        <w:spacing w:line="360" w:lineRule="auto"/>
        <w:jc w:val="left"/>
        <w:rPr>
          <w:szCs w:val="21"/>
        </w:rPr>
      </w:pPr>
      <w:r w:rsidRPr="00B201DE">
        <w:rPr>
          <w:szCs w:val="21"/>
        </w:rPr>
        <w:t>B</w:t>
      </w:r>
      <w:r w:rsidRPr="00B201DE">
        <w:rPr>
          <w:szCs w:val="21"/>
        </w:rPr>
        <w:t>．奥斯特发现了电磁感应现象</w:t>
      </w:r>
      <w:r w:rsidRPr="00B201DE">
        <w:rPr>
          <w:szCs w:val="21"/>
        </w:rPr>
        <w:tab/>
      </w:r>
    </w:p>
    <w:p w:rsidR="004161B6" w:rsidRPr="00B201DE" w:rsidRDefault="004161B6" w:rsidP="004161B6">
      <w:pPr>
        <w:spacing w:line="360" w:lineRule="auto"/>
        <w:jc w:val="left"/>
        <w:rPr>
          <w:szCs w:val="21"/>
        </w:rPr>
      </w:pPr>
      <w:r w:rsidRPr="00B201DE">
        <w:rPr>
          <w:szCs w:val="21"/>
        </w:rPr>
        <w:t>C</w:t>
      </w:r>
      <w:r w:rsidRPr="00B201DE">
        <w:rPr>
          <w:szCs w:val="21"/>
        </w:rPr>
        <w:t>．指南针指南北是因为地球周围存在磁场，地磁场的南极在地理的南极附近</w:t>
      </w:r>
      <w:r w:rsidRPr="00B201DE">
        <w:rPr>
          <w:szCs w:val="21"/>
        </w:rPr>
        <w:tab/>
      </w:r>
    </w:p>
    <w:p w:rsidR="004161B6" w:rsidRPr="00B201DE" w:rsidRDefault="004161B6" w:rsidP="004161B6">
      <w:pPr>
        <w:spacing w:line="360" w:lineRule="auto"/>
        <w:jc w:val="left"/>
        <w:rPr>
          <w:szCs w:val="21"/>
        </w:rPr>
      </w:pPr>
      <w:r w:rsidRPr="00B201DE">
        <w:rPr>
          <w:szCs w:val="21"/>
        </w:rPr>
        <w:t>D</w:t>
      </w:r>
      <w:r w:rsidRPr="00B201DE">
        <w:rPr>
          <w:szCs w:val="21"/>
        </w:rPr>
        <w:t>．导体在磁场中运动就一定会产生感应电流</w:t>
      </w:r>
    </w:p>
    <w:p w:rsidR="004161B6" w:rsidRPr="00B201DE" w:rsidRDefault="004161B6" w:rsidP="004161B6">
      <w:pPr>
        <w:spacing w:line="360" w:lineRule="auto"/>
        <w:rPr>
          <w:color w:val="FF0000"/>
          <w:szCs w:val="21"/>
        </w:rPr>
      </w:pPr>
      <w:r w:rsidRPr="00B201DE">
        <w:rPr>
          <w:color w:val="FF0000"/>
          <w:szCs w:val="21"/>
        </w:rPr>
        <w:t>【答案】</w:t>
      </w:r>
      <w:r w:rsidRPr="00B201DE">
        <w:rPr>
          <w:color w:val="FF0000"/>
          <w:szCs w:val="21"/>
        </w:rPr>
        <w:t>A</w:t>
      </w:r>
    </w:p>
    <w:p w:rsidR="004161B6" w:rsidRPr="00B201DE" w:rsidRDefault="004161B6" w:rsidP="004161B6">
      <w:pPr>
        <w:spacing w:line="360" w:lineRule="auto"/>
        <w:rPr>
          <w:color w:val="FF0000"/>
          <w:szCs w:val="21"/>
        </w:rPr>
      </w:pPr>
      <w:r w:rsidRPr="00B201DE">
        <w:rPr>
          <w:color w:val="FF0000"/>
          <w:szCs w:val="21"/>
        </w:rPr>
        <w:t>【解析】</w:t>
      </w:r>
      <w:r w:rsidRPr="00B201DE">
        <w:rPr>
          <w:color w:val="FF0000"/>
          <w:szCs w:val="21"/>
        </w:rPr>
        <w:t>A.</w:t>
      </w:r>
      <w:r w:rsidRPr="00B201DE">
        <w:rPr>
          <w:color w:val="FF0000"/>
          <w:szCs w:val="21"/>
        </w:rPr>
        <w:t>电动机是利用了通电导体在磁场中会受到磁场对它的力的作用，故</w:t>
      </w:r>
      <w:r w:rsidRPr="00B201DE">
        <w:rPr>
          <w:color w:val="FF0000"/>
          <w:szCs w:val="21"/>
        </w:rPr>
        <w:t>A</w:t>
      </w:r>
      <w:r w:rsidRPr="00B201DE">
        <w:rPr>
          <w:color w:val="FF0000"/>
          <w:szCs w:val="21"/>
        </w:rPr>
        <w:t>正确；</w:t>
      </w:r>
    </w:p>
    <w:p w:rsidR="004161B6" w:rsidRPr="00B201DE" w:rsidRDefault="004161B6" w:rsidP="004161B6">
      <w:pPr>
        <w:spacing w:line="360" w:lineRule="auto"/>
        <w:rPr>
          <w:color w:val="FF0000"/>
          <w:szCs w:val="21"/>
        </w:rPr>
      </w:pPr>
      <w:r w:rsidRPr="00B201DE">
        <w:rPr>
          <w:color w:val="FF0000"/>
          <w:szCs w:val="21"/>
        </w:rPr>
        <w:t>B.</w:t>
      </w:r>
      <w:r w:rsidRPr="00B201DE">
        <w:rPr>
          <w:color w:val="FF0000"/>
          <w:szCs w:val="21"/>
        </w:rPr>
        <w:t>奥斯特发现了电流磁效应，说明通电导线周围存在磁场，故</w:t>
      </w:r>
      <w:r w:rsidRPr="00B201DE">
        <w:rPr>
          <w:color w:val="FF0000"/>
          <w:szCs w:val="21"/>
        </w:rPr>
        <w:t>B</w:t>
      </w:r>
      <w:r w:rsidRPr="00B201DE">
        <w:rPr>
          <w:color w:val="FF0000"/>
          <w:szCs w:val="21"/>
        </w:rPr>
        <w:t>错误；</w:t>
      </w:r>
    </w:p>
    <w:p w:rsidR="004161B6" w:rsidRPr="00B201DE" w:rsidRDefault="004161B6" w:rsidP="004161B6">
      <w:pPr>
        <w:spacing w:line="360" w:lineRule="auto"/>
        <w:rPr>
          <w:color w:val="FF0000"/>
          <w:szCs w:val="21"/>
        </w:rPr>
      </w:pPr>
      <w:r w:rsidRPr="00B201DE">
        <w:rPr>
          <w:color w:val="FF0000"/>
          <w:szCs w:val="21"/>
        </w:rPr>
        <w:t>C.</w:t>
      </w:r>
      <w:r w:rsidRPr="00B201DE">
        <w:rPr>
          <w:color w:val="FF0000"/>
          <w:szCs w:val="21"/>
        </w:rPr>
        <w:t>指南针能指南北就是因为受到地磁场的作用，地磁场的南极在地理的北极附近，故</w:t>
      </w:r>
      <w:r w:rsidRPr="00B201DE">
        <w:rPr>
          <w:color w:val="FF0000"/>
          <w:szCs w:val="21"/>
        </w:rPr>
        <w:t>C</w:t>
      </w:r>
      <w:r w:rsidRPr="00B201DE">
        <w:rPr>
          <w:color w:val="FF0000"/>
          <w:szCs w:val="21"/>
        </w:rPr>
        <w:t>错误；</w:t>
      </w:r>
    </w:p>
    <w:p w:rsidR="004161B6" w:rsidRPr="00B201DE" w:rsidRDefault="004161B6" w:rsidP="004161B6">
      <w:pPr>
        <w:spacing w:line="360" w:lineRule="auto"/>
        <w:rPr>
          <w:color w:val="FF0000"/>
          <w:szCs w:val="21"/>
        </w:rPr>
      </w:pPr>
      <w:r w:rsidRPr="00B201DE">
        <w:rPr>
          <w:color w:val="FF0000"/>
          <w:szCs w:val="21"/>
        </w:rPr>
        <w:t>D.</w:t>
      </w:r>
      <w:r w:rsidRPr="00B201DE">
        <w:rPr>
          <w:color w:val="FF0000"/>
          <w:szCs w:val="21"/>
        </w:rPr>
        <w:t>闭合电路的一部分导体在磁场中做切割磁感线运动，才会产生感应电流，故</w:t>
      </w:r>
      <w:r w:rsidRPr="00B201DE">
        <w:rPr>
          <w:color w:val="FF0000"/>
          <w:szCs w:val="21"/>
        </w:rPr>
        <w:t>D</w:t>
      </w:r>
      <w:r w:rsidRPr="00B201DE">
        <w:rPr>
          <w:color w:val="FF0000"/>
          <w:szCs w:val="21"/>
        </w:rPr>
        <w:t>错误。</w:t>
      </w:r>
    </w:p>
    <w:p w:rsidR="004161B6" w:rsidRPr="00B201DE" w:rsidRDefault="004161B6" w:rsidP="004161B6">
      <w:pPr>
        <w:spacing w:line="360" w:lineRule="auto"/>
        <w:rPr>
          <w:szCs w:val="21"/>
        </w:rPr>
      </w:pPr>
      <w:r w:rsidRPr="00B201DE">
        <w:rPr>
          <w:szCs w:val="21"/>
        </w:rPr>
        <w:t>4</w:t>
      </w:r>
      <w:r w:rsidRPr="00B201DE">
        <w:rPr>
          <w:szCs w:val="21"/>
        </w:rPr>
        <w:t>．信用卡刷卡时其磁条经过刷卡机的缝隙线圈出会产生感应电流。以下设备与信用卡刷卡时工作原理相同的是（　　）</w:t>
      </w:r>
    </w:p>
    <w:p w:rsidR="004161B6" w:rsidRPr="00B201DE" w:rsidRDefault="004161B6" w:rsidP="004161B6">
      <w:pPr>
        <w:tabs>
          <w:tab w:val="left" w:pos="2300"/>
          <w:tab w:val="left" w:pos="4400"/>
          <w:tab w:val="left" w:pos="6400"/>
        </w:tabs>
        <w:spacing w:line="360" w:lineRule="auto"/>
        <w:jc w:val="left"/>
        <w:rPr>
          <w:szCs w:val="21"/>
        </w:rPr>
      </w:pPr>
      <w:r w:rsidRPr="00B201DE">
        <w:rPr>
          <w:szCs w:val="21"/>
        </w:rPr>
        <w:t>A</w:t>
      </w:r>
      <w:r w:rsidRPr="00B201DE">
        <w:rPr>
          <w:szCs w:val="21"/>
        </w:rPr>
        <w:t>．排气扇</w:t>
      </w:r>
      <w:r w:rsidRPr="00B201DE">
        <w:rPr>
          <w:szCs w:val="21"/>
        </w:rPr>
        <w:tab/>
        <w:t>B</w:t>
      </w:r>
      <w:r w:rsidRPr="00B201DE">
        <w:rPr>
          <w:szCs w:val="21"/>
        </w:rPr>
        <w:t>．电烤炉</w:t>
      </w:r>
      <w:r w:rsidRPr="00B201DE">
        <w:rPr>
          <w:szCs w:val="21"/>
        </w:rPr>
        <w:tab/>
        <w:t>C</w:t>
      </w:r>
      <w:r w:rsidRPr="00B201DE">
        <w:rPr>
          <w:szCs w:val="21"/>
        </w:rPr>
        <w:t>．电动机</w:t>
      </w:r>
      <w:r w:rsidRPr="00B201DE">
        <w:rPr>
          <w:szCs w:val="21"/>
        </w:rPr>
        <w:tab/>
        <w:t>D</w:t>
      </w:r>
      <w:r w:rsidRPr="00B201DE">
        <w:rPr>
          <w:szCs w:val="21"/>
        </w:rPr>
        <w:t>．发电机</w:t>
      </w:r>
    </w:p>
    <w:p w:rsidR="004161B6" w:rsidRPr="00B201DE" w:rsidRDefault="004161B6" w:rsidP="004161B6">
      <w:pPr>
        <w:spacing w:line="360" w:lineRule="auto"/>
        <w:rPr>
          <w:color w:val="FF0000"/>
          <w:szCs w:val="21"/>
        </w:rPr>
      </w:pPr>
      <w:r w:rsidRPr="00B201DE">
        <w:rPr>
          <w:color w:val="FF0000"/>
          <w:szCs w:val="21"/>
        </w:rPr>
        <w:t>【答案】</w:t>
      </w:r>
      <w:r w:rsidRPr="00B201DE">
        <w:rPr>
          <w:color w:val="FF0000"/>
          <w:szCs w:val="21"/>
        </w:rPr>
        <w:t>D</w:t>
      </w:r>
    </w:p>
    <w:p w:rsidR="004161B6" w:rsidRPr="00B201DE" w:rsidRDefault="004161B6" w:rsidP="004161B6">
      <w:pPr>
        <w:spacing w:line="360" w:lineRule="auto"/>
        <w:rPr>
          <w:color w:val="FF0000"/>
          <w:szCs w:val="21"/>
        </w:rPr>
      </w:pPr>
      <w:r w:rsidRPr="00B201DE">
        <w:rPr>
          <w:color w:val="FF0000"/>
          <w:szCs w:val="21"/>
        </w:rPr>
        <w:t>【解析】信用卡刷卡时其磁条经过刷卡机的缝隙线圈出会产生感应电流，这是电磁感应现象，找出下列物体是电磁感应原理的即可。</w:t>
      </w:r>
    </w:p>
    <w:p w:rsidR="004161B6" w:rsidRPr="00B201DE" w:rsidRDefault="004161B6" w:rsidP="004161B6">
      <w:pPr>
        <w:spacing w:line="360" w:lineRule="auto"/>
        <w:rPr>
          <w:color w:val="FF0000"/>
          <w:szCs w:val="21"/>
        </w:rPr>
      </w:pPr>
      <w:r w:rsidRPr="00B201DE">
        <w:rPr>
          <w:color w:val="FF0000"/>
          <w:szCs w:val="21"/>
        </w:rPr>
        <w:t>A.</w:t>
      </w:r>
      <w:r w:rsidRPr="00B201DE">
        <w:rPr>
          <w:color w:val="FF0000"/>
          <w:szCs w:val="21"/>
        </w:rPr>
        <w:t>排气扇主要结构是一个电动机，是根据通电导体在磁场中受力而转动工作的，不符合题意。</w:t>
      </w:r>
    </w:p>
    <w:p w:rsidR="004161B6" w:rsidRPr="00B201DE" w:rsidRDefault="004161B6" w:rsidP="004161B6">
      <w:pPr>
        <w:spacing w:line="360" w:lineRule="auto"/>
        <w:rPr>
          <w:color w:val="FF0000"/>
          <w:szCs w:val="21"/>
        </w:rPr>
      </w:pPr>
      <w:r w:rsidRPr="00B201DE">
        <w:rPr>
          <w:color w:val="FF0000"/>
          <w:szCs w:val="21"/>
        </w:rPr>
        <w:t>B.</w:t>
      </w:r>
      <w:r w:rsidRPr="00B201DE">
        <w:rPr>
          <w:color w:val="FF0000"/>
          <w:szCs w:val="21"/>
        </w:rPr>
        <w:t>电烤炉是根据电流的热效应工作的，不符合题意。</w:t>
      </w:r>
    </w:p>
    <w:p w:rsidR="004161B6" w:rsidRPr="00B201DE" w:rsidRDefault="004161B6" w:rsidP="004161B6">
      <w:pPr>
        <w:spacing w:line="360" w:lineRule="auto"/>
        <w:rPr>
          <w:color w:val="FF0000"/>
          <w:szCs w:val="21"/>
        </w:rPr>
      </w:pPr>
      <w:r w:rsidRPr="00B201DE">
        <w:rPr>
          <w:color w:val="FF0000"/>
          <w:szCs w:val="21"/>
        </w:rPr>
        <w:t>C.</w:t>
      </w:r>
      <w:r w:rsidRPr="00B201DE">
        <w:rPr>
          <w:color w:val="FF0000"/>
          <w:szCs w:val="21"/>
        </w:rPr>
        <w:t>电动机根据通电导体在磁场中受力而转动工作的，不符合题意。</w:t>
      </w:r>
    </w:p>
    <w:p w:rsidR="004161B6" w:rsidRPr="00B201DE" w:rsidRDefault="004161B6" w:rsidP="004161B6">
      <w:pPr>
        <w:spacing w:line="360" w:lineRule="auto"/>
        <w:rPr>
          <w:color w:val="FF0000"/>
          <w:szCs w:val="21"/>
        </w:rPr>
      </w:pPr>
      <w:r w:rsidRPr="00B201DE">
        <w:rPr>
          <w:color w:val="FF0000"/>
          <w:szCs w:val="21"/>
        </w:rPr>
        <w:t>D.</w:t>
      </w:r>
      <w:r w:rsidRPr="00B201DE">
        <w:rPr>
          <w:color w:val="FF0000"/>
          <w:szCs w:val="21"/>
        </w:rPr>
        <w:t>发电机是根据电磁感应原理工作的，符合题意。</w:t>
      </w:r>
    </w:p>
    <w:p w:rsidR="004161B6" w:rsidRPr="00B201DE" w:rsidRDefault="004161B6" w:rsidP="004161B6">
      <w:pPr>
        <w:spacing w:line="360" w:lineRule="auto"/>
        <w:rPr>
          <w:szCs w:val="21"/>
        </w:rPr>
      </w:pPr>
      <w:r w:rsidRPr="00B201DE">
        <w:rPr>
          <w:szCs w:val="21"/>
        </w:rPr>
        <w:t>5</w:t>
      </w:r>
      <w:r w:rsidRPr="00B201DE">
        <w:rPr>
          <w:szCs w:val="21"/>
        </w:rPr>
        <w:t>．在一次物理实验中，小于同学连接了如图所示的电路，电磁铁的</w:t>
      </w:r>
      <w:r w:rsidRPr="00B201DE">
        <w:rPr>
          <w:szCs w:val="21"/>
        </w:rPr>
        <w:t>B</w:t>
      </w:r>
      <w:r w:rsidRPr="00B201DE">
        <w:rPr>
          <w:szCs w:val="21"/>
        </w:rPr>
        <w:t>端有一个可自由转动的小磁针，闭合开关后，下列说法错误的是（　　）</w:t>
      </w:r>
    </w:p>
    <w:p w:rsidR="004161B6" w:rsidRPr="00B201DE" w:rsidRDefault="004161B6" w:rsidP="004161B6">
      <w:pPr>
        <w:spacing w:line="360" w:lineRule="auto"/>
        <w:rPr>
          <w:szCs w:val="21"/>
        </w:rPr>
      </w:pPr>
      <w:r>
        <w:rPr>
          <w:noProof/>
          <w:szCs w:val="21"/>
        </w:rPr>
        <w:lastRenderedPageBreak/>
        <w:drawing>
          <wp:inline distT="0" distB="0" distL="0" distR="0">
            <wp:extent cx="1514475" cy="96202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4161B6" w:rsidRPr="00B201DE" w:rsidRDefault="004161B6" w:rsidP="004161B6">
      <w:pPr>
        <w:spacing w:line="360" w:lineRule="auto"/>
        <w:jc w:val="left"/>
        <w:rPr>
          <w:szCs w:val="21"/>
        </w:rPr>
      </w:pPr>
      <w:r w:rsidRPr="00B201DE">
        <w:rPr>
          <w:szCs w:val="21"/>
        </w:rPr>
        <w:t>A</w:t>
      </w:r>
      <w:r w:rsidRPr="00B201DE">
        <w:rPr>
          <w:szCs w:val="21"/>
        </w:rPr>
        <w:t>．电磁铁的</w:t>
      </w:r>
      <w:r w:rsidRPr="00B201DE">
        <w:rPr>
          <w:szCs w:val="21"/>
        </w:rPr>
        <w:t>A</w:t>
      </w:r>
      <w:r w:rsidRPr="00B201DE">
        <w:rPr>
          <w:szCs w:val="21"/>
        </w:rPr>
        <w:t>端为</w:t>
      </w:r>
      <w:r w:rsidRPr="00B201DE">
        <w:rPr>
          <w:szCs w:val="21"/>
        </w:rPr>
        <w:t>N</w:t>
      </w:r>
      <w:r w:rsidRPr="00B201DE">
        <w:rPr>
          <w:szCs w:val="21"/>
        </w:rPr>
        <w:t>极</w:t>
      </w:r>
      <w:r w:rsidRPr="00B201DE">
        <w:rPr>
          <w:szCs w:val="21"/>
        </w:rPr>
        <w:tab/>
      </w:r>
    </w:p>
    <w:p w:rsidR="004161B6" w:rsidRPr="00B201DE" w:rsidRDefault="004161B6" w:rsidP="004161B6">
      <w:pPr>
        <w:spacing w:line="360" w:lineRule="auto"/>
        <w:jc w:val="left"/>
        <w:rPr>
          <w:szCs w:val="21"/>
        </w:rPr>
      </w:pPr>
      <w:r w:rsidRPr="00B201DE">
        <w:rPr>
          <w:szCs w:val="21"/>
        </w:rPr>
        <w:t>B</w:t>
      </w:r>
      <w:r w:rsidRPr="00B201DE">
        <w:rPr>
          <w:szCs w:val="21"/>
        </w:rPr>
        <w:t>．小磁针静止时，</w:t>
      </w:r>
      <w:r w:rsidRPr="00B201DE">
        <w:rPr>
          <w:szCs w:val="21"/>
        </w:rPr>
        <w:t>N</w:t>
      </w:r>
      <w:r w:rsidRPr="00B201DE">
        <w:rPr>
          <w:szCs w:val="21"/>
        </w:rPr>
        <w:t>极水平指向左</w:t>
      </w:r>
      <w:r w:rsidRPr="00B201DE">
        <w:rPr>
          <w:szCs w:val="21"/>
        </w:rPr>
        <w:tab/>
      </w:r>
    </w:p>
    <w:p w:rsidR="004161B6" w:rsidRPr="00B201DE" w:rsidRDefault="004161B6" w:rsidP="004161B6">
      <w:pPr>
        <w:spacing w:line="360" w:lineRule="auto"/>
        <w:jc w:val="left"/>
        <w:rPr>
          <w:szCs w:val="21"/>
        </w:rPr>
      </w:pPr>
      <w:r w:rsidRPr="00B201DE">
        <w:rPr>
          <w:szCs w:val="21"/>
        </w:rPr>
        <w:t>C</w:t>
      </w:r>
      <w:r w:rsidRPr="00B201DE">
        <w:rPr>
          <w:szCs w:val="21"/>
        </w:rPr>
        <w:t>．利用这一现象所揭示的原理可制成的设备是发电机</w:t>
      </w:r>
      <w:r w:rsidRPr="00B201DE">
        <w:rPr>
          <w:szCs w:val="21"/>
        </w:rPr>
        <w:tab/>
      </w:r>
    </w:p>
    <w:p w:rsidR="004161B6" w:rsidRPr="00B201DE" w:rsidRDefault="004161B6" w:rsidP="004161B6">
      <w:pPr>
        <w:spacing w:line="360" w:lineRule="auto"/>
        <w:jc w:val="left"/>
        <w:rPr>
          <w:szCs w:val="21"/>
        </w:rPr>
      </w:pPr>
      <w:r w:rsidRPr="00B201DE">
        <w:rPr>
          <w:szCs w:val="21"/>
        </w:rPr>
        <w:t>D</w:t>
      </w:r>
      <w:r w:rsidRPr="00B201DE">
        <w:rPr>
          <w:szCs w:val="21"/>
        </w:rPr>
        <w:t>．当滑动变阻器滑动片</w:t>
      </w:r>
      <w:r w:rsidRPr="00B201DE">
        <w:rPr>
          <w:szCs w:val="21"/>
        </w:rPr>
        <w:t>P</w:t>
      </w:r>
      <w:r w:rsidRPr="00B201DE">
        <w:rPr>
          <w:szCs w:val="21"/>
        </w:rPr>
        <w:t>向右端移动，电磁铁磁性增强</w:t>
      </w:r>
    </w:p>
    <w:p w:rsidR="004161B6" w:rsidRPr="00B201DE" w:rsidRDefault="004161B6" w:rsidP="004161B6">
      <w:pPr>
        <w:spacing w:line="360" w:lineRule="auto"/>
        <w:rPr>
          <w:color w:val="FF0000"/>
          <w:szCs w:val="21"/>
        </w:rPr>
      </w:pPr>
      <w:r w:rsidRPr="00B201DE">
        <w:rPr>
          <w:color w:val="FF0000"/>
          <w:szCs w:val="21"/>
        </w:rPr>
        <w:t>【答案】</w:t>
      </w:r>
      <w:r w:rsidRPr="00B201DE">
        <w:rPr>
          <w:color w:val="FF0000"/>
          <w:szCs w:val="21"/>
        </w:rPr>
        <w:t>C</w:t>
      </w:r>
    </w:p>
    <w:p w:rsidR="004161B6" w:rsidRPr="00B201DE" w:rsidRDefault="004161B6" w:rsidP="004161B6">
      <w:pPr>
        <w:spacing w:line="360" w:lineRule="auto"/>
        <w:rPr>
          <w:color w:val="FF0000"/>
          <w:szCs w:val="21"/>
        </w:rPr>
      </w:pPr>
      <w:r w:rsidRPr="00B201DE">
        <w:rPr>
          <w:color w:val="FF0000"/>
          <w:szCs w:val="21"/>
        </w:rPr>
        <w:t>【解析】（</w:t>
      </w:r>
      <w:r w:rsidRPr="00B201DE">
        <w:rPr>
          <w:color w:val="FF0000"/>
          <w:szCs w:val="21"/>
        </w:rPr>
        <w:t>1</w:t>
      </w:r>
      <w:r w:rsidRPr="00B201DE">
        <w:rPr>
          <w:color w:val="FF0000"/>
          <w:szCs w:val="21"/>
        </w:rPr>
        <w:t>）开关闭合后，根据电流方向利用安培定则可判断螺线管的磁极；</w:t>
      </w:r>
    </w:p>
    <w:p w:rsidR="004161B6" w:rsidRPr="00B201DE" w:rsidRDefault="004161B6" w:rsidP="004161B6">
      <w:pPr>
        <w:spacing w:line="360" w:lineRule="auto"/>
        <w:rPr>
          <w:color w:val="FF0000"/>
          <w:szCs w:val="21"/>
        </w:rPr>
      </w:pPr>
      <w:r w:rsidRPr="00B201DE">
        <w:rPr>
          <w:color w:val="FF0000"/>
          <w:szCs w:val="21"/>
        </w:rPr>
        <w:t>（</w:t>
      </w:r>
      <w:r w:rsidRPr="00B201DE">
        <w:rPr>
          <w:color w:val="FF0000"/>
          <w:szCs w:val="21"/>
        </w:rPr>
        <w:t>2</w:t>
      </w:r>
      <w:r w:rsidRPr="00B201DE">
        <w:rPr>
          <w:color w:val="FF0000"/>
          <w:szCs w:val="21"/>
        </w:rPr>
        <w:t>）由磁极间的相互作用可判出小磁针的指向；</w:t>
      </w:r>
    </w:p>
    <w:p w:rsidR="004161B6" w:rsidRPr="00B201DE" w:rsidRDefault="004161B6" w:rsidP="004161B6">
      <w:pPr>
        <w:spacing w:line="360" w:lineRule="auto"/>
        <w:rPr>
          <w:color w:val="FF0000"/>
          <w:szCs w:val="21"/>
        </w:rPr>
      </w:pPr>
      <w:r w:rsidRPr="00B201DE">
        <w:rPr>
          <w:color w:val="FF0000"/>
          <w:szCs w:val="21"/>
        </w:rPr>
        <w:t>（</w:t>
      </w:r>
      <w:r w:rsidRPr="00B201DE">
        <w:rPr>
          <w:color w:val="FF0000"/>
          <w:szCs w:val="21"/>
        </w:rPr>
        <w:t>3</w:t>
      </w:r>
      <w:r w:rsidRPr="00B201DE">
        <w:rPr>
          <w:color w:val="FF0000"/>
          <w:szCs w:val="21"/>
        </w:rPr>
        <w:t>）电磁感应是发电机的原理；</w:t>
      </w:r>
    </w:p>
    <w:p w:rsidR="004161B6" w:rsidRPr="00B201DE" w:rsidRDefault="004161B6" w:rsidP="004161B6">
      <w:pPr>
        <w:spacing w:line="360" w:lineRule="auto"/>
        <w:rPr>
          <w:color w:val="FF0000"/>
          <w:szCs w:val="21"/>
        </w:rPr>
      </w:pPr>
      <w:r w:rsidRPr="00B201DE">
        <w:rPr>
          <w:color w:val="FF0000"/>
          <w:szCs w:val="21"/>
        </w:rPr>
        <w:t>（</w:t>
      </w:r>
      <w:r w:rsidRPr="00B201DE">
        <w:rPr>
          <w:color w:val="FF0000"/>
          <w:szCs w:val="21"/>
        </w:rPr>
        <w:t>4</w:t>
      </w:r>
      <w:r w:rsidRPr="00B201DE">
        <w:rPr>
          <w:color w:val="FF0000"/>
          <w:szCs w:val="21"/>
        </w:rPr>
        <w:t>）由滑动变阻器的滑片移动可得出电路中电流的变化，则可得出螺线管中磁场的变化。</w:t>
      </w:r>
    </w:p>
    <w:p w:rsidR="004161B6" w:rsidRPr="00B201DE" w:rsidRDefault="004161B6" w:rsidP="004161B6">
      <w:pPr>
        <w:spacing w:line="360" w:lineRule="auto"/>
        <w:rPr>
          <w:color w:val="FF0000"/>
          <w:szCs w:val="21"/>
        </w:rPr>
      </w:pPr>
      <w:r w:rsidRPr="00B201DE">
        <w:rPr>
          <w:color w:val="FF0000"/>
          <w:szCs w:val="21"/>
        </w:rPr>
        <w:t>A.</w:t>
      </w:r>
      <w:r w:rsidRPr="00B201DE">
        <w:rPr>
          <w:color w:val="FF0000"/>
          <w:szCs w:val="21"/>
        </w:rPr>
        <w:t>由图知，电流从螺线管的右端流入、左端流出，根据安培定则可知，电磁铁的</w:t>
      </w:r>
      <w:r w:rsidRPr="00B201DE">
        <w:rPr>
          <w:color w:val="FF0000"/>
          <w:szCs w:val="21"/>
        </w:rPr>
        <w:t>A</w:t>
      </w:r>
      <w:r w:rsidRPr="00B201DE">
        <w:rPr>
          <w:color w:val="FF0000"/>
          <w:szCs w:val="21"/>
        </w:rPr>
        <w:t>端是</w:t>
      </w:r>
      <w:r w:rsidRPr="00B201DE">
        <w:rPr>
          <w:color w:val="FF0000"/>
          <w:szCs w:val="21"/>
        </w:rPr>
        <w:t>N</w:t>
      </w:r>
      <w:r w:rsidRPr="00B201DE">
        <w:rPr>
          <w:color w:val="FF0000"/>
          <w:szCs w:val="21"/>
        </w:rPr>
        <w:t>极，</w:t>
      </w:r>
      <w:r w:rsidRPr="00B201DE">
        <w:rPr>
          <w:color w:val="FF0000"/>
          <w:szCs w:val="21"/>
        </w:rPr>
        <w:t>B</w:t>
      </w:r>
      <w:r w:rsidRPr="00B201DE">
        <w:rPr>
          <w:color w:val="FF0000"/>
          <w:szCs w:val="21"/>
        </w:rPr>
        <w:t>端是</w:t>
      </w:r>
      <w:r w:rsidRPr="00B201DE">
        <w:rPr>
          <w:color w:val="FF0000"/>
          <w:szCs w:val="21"/>
        </w:rPr>
        <w:t>S</w:t>
      </w:r>
      <w:r w:rsidRPr="00B201DE">
        <w:rPr>
          <w:color w:val="FF0000"/>
          <w:szCs w:val="21"/>
        </w:rPr>
        <w:t>极，故</w:t>
      </w:r>
      <w:r w:rsidRPr="00B201DE">
        <w:rPr>
          <w:color w:val="FF0000"/>
          <w:szCs w:val="21"/>
        </w:rPr>
        <w:t>A</w:t>
      </w:r>
      <w:r w:rsidRPr="00B201DE">
        <w:rPr>
          <w:color w:val="FF0000"/>
          <w:szCs w:val="21"/>
        </w:rPr>
        <w:t>正确；</w:t>
      </w:r>
    </w:p>
    <w:p w:rsidR="004161B6" w:rsidRPr="00B201DE" w:rsidRDefault="004161B6" w:rsidP="004161B6">
      <w:pPr>
        <w:spacing w:line="360" w:lineRule="auto"/>
        <w:rPr>
          <w:color w:val="FF0000"/>
          <w:szCs w:val="21"/>
        </w:rPr>
      </w:pPr>
      <w:r w:rsidRPr="00B201DE">
        <w:rPr>
          <w:color w:val="FF0000"/>
          <w:szCs w:val="21"/>
        </w:rPr>
        <w:t>B.</w:t>
      </w:r>
      <w:r w:rsidRPr="00B201DE">
        <w:rPr>
          <w:color w:val="FF0000"/>
          <w:szCs w:val="21"/>
        </w:rPr>
        <w:t>电磁铁的</w:t>
      </w:r>
      <w:r w:rsidRPr="00B201DE">
        <w:rPr>
          <w:color w:val="FF0000"/>
          <w:szCs w:val="21"/>
        </w:rPr>
        <w:t>B</w:t>
      </w:r>
      <w:r w:rsidRPr="00B201DE">
        <w:rPr>
          <w:color w:val="FF0000"/>
          <w:szCs w:val="21"/>
        </w:rPr>
        <w:t>端是</w:t>
      </w:r>
      <w:r w:rsidRPr="00B201DE">
        <w:rPr>
          <w:color w:val="FF0000"/>
          <w:szCs w:val="21"/>
        </w:rPr>
        <w:t>S</w:t>
      </w:r>
      <w:r w:rsidRPr="00B201DE">
        <w:rPr>
          <w:color w:val="FF0000"/>
          <w:szCs w:val="21"/>
        </w:rPr>
        <w:t>极，由磁极间的作用规律可知，小磁针静止时，左端是</w:t>
      </w:r>
      <w:r w:rsidRPr="00B201DE">
        <w:rPr>
          <w:color w:val="FF0000"/>
          <w:szCs w:val="21"/>
        </w:rPr>
        <w:t>N</w:t>
      </w:r>
      <w:r w:rsidRPr="00B201DE">
        <w:rPr>
          <w:color w:val="FF0000"/>
          <w:szCs w:val="21"/>
        </w:rPr>
        <w:t>极，即</w:t>
      </w:r>
      <w:r w:rsidRPr="00B201DE">
        <w:rPr>
          <w:color w:val="FF0000"/>
          <w:szCs w:val="21"/>
        </w:rPr>
        <w:t>N</w:t>
      </w:r>
      <w:r w:rsidRPr="00B201DE">
        <w:rPr>
          <w:color w:val="FF0000"/>
          <w:szCs w:val="21"/>
        </w:rPr>
        <w:t>极水平指向左，故</w:t>
      </w:r>
      <w:r w:rsidRPr="00B201DE">
        <w:rPr>
          <w:color w:val="FF0000"/>
          <w:szCs w:val="21"/>
        </w:rPr>
        <w:t>B</w:t>
      </w:r>
      <w:r w:rsidRPr="00B201DE">
        <w:rPr>
          <w:color w:val="FF0000"/>
          <w:szCs w:val="21"/>
        </w:rPr>
        <w:t>正确；</w:t>
      </w:r>
    </w:p>
    <w:p w:rsidR="004161B6" w:rsidRPr="00B201DE" w:rsidRDefault="004161B6" w:rsidP="004161B6">
      <w:pPr>
        <w:spacing w:line="360" w:lineRule="auto"/>
        <w:rPr>
          <w:color w:val="FF0000"/>
          <w:szCs w:val="21"/>
        </w:rPr>
      </w:pPr>
      <w:r w:rsidRPr="00B201DE">
        <w:rPr>
          <w:color w:val="FF0000"/>
          <w:szCs w:val="21"/>
        </w:rPr>
        <w:t>C.</w:t>
      </w:r>
      <w:r w:rsidRPr="00B201DE">
        <w:rPr>
          <w:color w:val="FF0000"/>
          <w:szCs w:val="21"/>
        </w:rPr>
        <w:t>该实验表明了电能生磁，利用这一现象所揭示的原理可制成电磁铁，故</w:t>
      </w:r>
      <w:r w:rsidRPr="00B201DE">
        <w:rPr>
          <w:color w:val="FF0000"/>
          <w:szCs w:val="21"/>
        </w:rPr>
        <w:t>C</w:t>
      </w:r>
      <w:r w:rsidRPr="00B201DE">
        <w:rPr>
          <w:color w:val="FF0000"/>
          <w:szCs w:val="21"/>
        </w:rPr>
        <w:t>错误；</w:t>
      </w:r>
    </w:p>
    <w:p w:rsidR="004161B6" w:rsidRPr="00B201DE" w:rsidRDefault="004161B6" w:rsidP="004161B6">
      <w:pPr>
        <w:spacing w:line="360" w:lineRule="auto"/>
        <w:rPr>
          <w:color w:val="FF0000"/>
          <w:szCs w:val="21"/>
        </w:rPr>
      </w:pPr>
      <w:r w:rsidRPr="00B201DE">
        <w:rPr>
          <w:color w:val="FF0000"/>
          <w:szCs w:val="21"/>
        </w:rPr>
        <w:t>D.</w:t>
      </w:r>
      <w:r w:rsidRPr="00B201DE">
        <w:rPr>
          <w:color w:val="FF0000"/>
          <w:szCs w:val="21"/>
        </w:rPr>
        <w:t>当滑动变阻器滑动片</w:t>
      </w:r>
      <w:r w:rsidRPr="00B201DE">
        <w:rPr>
          <w:color w:val="FF0000"/>
          <w:szCs w:val="21"/>
        </w:rPr>
        <w:t>P</w:t>
      </w:r>
      <w:r w:rsidRPr="00B201DE">
        <w:rPr>
          <w:color w:val="FF0000"/>
          <w:szCs w:val="21"/>
        </w:rPr>
        <w:t>向右端移动时，变阻器接入电路的电阻变小，电路中电流变大，则电磁铁的磁性变强，故</w:t>
      </w:r>
      <w:r w:rsidRPr="00B201DE">
        <w:rPr>
          <w:color w:val="FF0000"/>
          <w:szCs w:val="21"/>
        </w:rPr>
        <w:t>D</w:t>
      </w:r>
      <w:r w:rsidRPr="00B201DE">
        <w:rPr>
          <w:color w:val="FF0000"/>
          <w:szCs w:val="21"/>
        </w:rPr>
        <w:t>正确。</w:t>
      </w:r>
    </w:p>
    <w:p w:rsidR="004161B6" w:rsidRPr="00B201DE" w:rsidRDefault="004161B6" w:rsidP="004161B6">
      <w:pPr>
        <w:widowControl/>
        <w:spacing w:line="360" w:lineRule="auto"/>
        <w:jc w:val="left"/>
        <w:rPr>
          <w:color w:val="000000"/>
          <w:kern w:val="0"/>
          <w:szCs w:val="21"/>
          <w:lang w:bidi="ar"/>
        </w:rPr>
      </w:pPr>
      <w:r w:rsidRPr="00B201DE">
        <w:rPr>
          <w:b/>
          <w:szCs w:val="21"/>
        </w:rPr>
        <w:t>6.</w:t>
      </w:r>
      <w:r w:rsidRPr="00B201DE">
        <w:rPr>
          <w:color w:val="000000"/>
          <w:spacing w:val="15"/>
          <w:kern w:val="0"/>
          <w:szCs w:val="21"/>
          <w:lang w:bidi="ar"/>
        </w:rPr>
        <w:t>如图所示，在</w:t>
      </w:r>
      <w:r w:rsidRPr="00B201DE">
        <w:rPr>
          <w:color w:val="000000"/>
          <w:spacing w:val="15"/>
          <w:kern w:val="0"/>
          <w:szCs w:val="21"/>
          <w:lang w:bidi="ar"/>
        </w:rPr>
        <w:t>“</w:t>
      </w:r>
      <w:r w:rsidRPr="00B201DE">
        <w:rPr>
          <w:color w:val="000000"/>
          <w:spacing w:val="15"/>
          <w:kern w:val="0"/>
          <w:szCs w:val="21"/>
          <w:lang w:bidi="ar"/>
        </w:rPr>
        <w:t>探究什么情况下磁可以生电</w:t>
      </w:r>
      <w:r w:rsidRPr="00B201DE">
        <w:rPr>
          <w:color w:val="000000"/>
          <w:spacing w:val="15"/>
          <w:kern w:val="0"/>
          <w:szCs w:val="21"/>
          <w:lang w:bidi="ar"/>
        </w:rPr>
        <w:t>”</w:t>
      </w:r>
      <w:r w:rsidRPr="00B201DE">
        <w:rPr>
          <w:color w:val="000000"/>
          <w:spacing w:val="15"/>
          <w:kern w:val="0"/>
          <w:szCs w:val="21"/>
          <w:lang w:bidi="ar"/>
        </w:rPr>
        <w:t>的实验中，保持磁体不动，下列现象描述正确的是（　　）</w:t>
      </w:r>
      <w:r w:rsidRPr="00B201DE">
        <w:rPr>
          <w:color w:val="000000"/>
          <w:kern w:val="0"/>
          <w:szCs w:val="21"/>
          <w:lang w:bidi="ar"/>
        </w:rPr>
        <w:br/>
      </w:r>
      <w:r>
        <w:rPr>
          <w:noProof/>
          <w:szCs w:val="21"/>
        </w:rPr>
        <w:drawing>
          <wp:inline distT="0" distB="0" distL="0" distR="0">
            <wp:extent cx="1809750" cy="137160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0" cy="1371600"/>
                    </a:xfrm>
                    <a:prstGeom prst="rect">
                      <a:avLst/>
                    </a:prstGeom>
                    <a:noFill/>
                    <a:ln>
                      <a:noFill/>
                    </a:ln>
                  </pic:spPr>
                </pic:pic>
              </a:graphicData>
            </a:graphic>
          </wp:inline>
        </w:drawing>
      </w:r>
    </w:p>
    <w:p w:rsidR="004161B6" w:rsidRPr="00B201DE" w:rsidRDefault="004161B6" w:rsidP="004161B6">
      <w:pPr>
        <w:widowControl/>
        <w:spacing w:line="360" w:lineRule="auto"/>
        <w:jc w:val="left"/>
        <w:rPr>
          <w:szCs w:val="21"/>
        </w:rPr>
      </w:pPr>
      <w:r w:rsidRPr="00B201DE">
        <w:rPr>
          <w:kern w:val="0"/>
          <w:szCs w:val="21"/>
          <w:lang w:bidi="ar"/>
        </w:rPr>
        <w:t>A</w:t>
      </w:r>
      <w:r w:rsidRPr="00B201DE">
        <w:rPr>
          <w:kern w:val="0"/>
          <w:szCs w:val="21"/>
          <w:lang w:bidi="ar"/>
        </w:rPr>
        <w:t>．导线</w:t>
      </w:r>
      <w:proofErr w:type="spellStart"/>
      <w:r w:rsidRPr="00B201DE">
        <w:rPr>
          <w:kern w:val="0"/>
          <w:szCs w:val="21"/>
          <w:lang w:bidi="ar"/>
        </w:rPr>
        <w:t>ab</w:t>
      </w:r>
      <w:proofErr w:type="spellEnd"/>
      <w:r w:rsidRPr="00B201DE">
        <w:rPr>
          <w:kern w:val="0"/>
          <w:szCs w:val="21"/>
          <w:lang w:bidi="ar"/>
        </w:rPr>
        <w:t>竖直向上运动时，电流表指针会偏转</w:t>
      </w:r>
    </w:p>
    <w:p w:rsidR="004161B6" w:rsidRPr="00B201DE" w:rsidRDefault="004161B6" w:rsidP="004161B6">
      <w:pPr>
        <w:widowControl/>
        <w:spacing w:line="360" w:lineRule="auto"/>
        <w:jc w:val="left"/>
        <w:textAlignment w:val="center"/>
        <w:rPr>
          <w:szCs w:val="21"/>
        </w:rPr>
      </w:pPr>
      <w:r w:rsidRPr="00B201DE">
        <w:rPr>
          <w:kern w:val="0"/>
          <w:szCs w:val="21"/>
          <w:lang w:bidi="ar"/>
        </w:rPr>
        <w:t>B</w:t>
      </w:r>
      <w:r w:rsidRPr="00B201DE">
        <w:rPr>
          <w:kern w:val="0"/>
          <w:szCs w:val="21"/>
          <w:lang w:bidi="ar"/>
        </w:rPr>
        <w:t>．导线</w:t>
      </w:r>
      <w:proofErr w:type="spellStart"/>
      <w:r w:rsidRPr="00B201DE">
        <w:rPr>
          <w:kern w:val="0"/>
          <w:szCs w:val="21"/>
          <w:lang w:bidi="ar"/>
        </w:rPr>
        <w:t>ab</w:t>
      </w:r>
      <w:proofErr w:type="spellEnd"/>
      <w:r w:rsidRPr="00B201DE">
        <w:rPr>
          <w:kern w:val="0"/>
          <w:szCs w:val="21"/>
          <w:lang w:bidi="ar"/>
        </w:rPr>
        <w:t>竖直向下运动时，电流表指针会偏转</w:t>
      </w:r>
    </w:p>
    <w:p w:rsidR="004161B6" w:rsidRPr="00B201DE" w:rsidRDefault="004161B6" w:rsidP="004161B6">
      <w:pPr>
        <w:widowControl/>
        <w:spacing w:line="360" w:lineRule="auto"/>
        <w:jc w:val="left"/>
        <w:textAlignment w:val="center"/>
        <w:rPr>
          <w:szCs w:val="21"/>
        </w:rPr>
      </w:pPr>
      <w:r w:rsidRPr="00B201DE">
        <w:rPr>
          <w:kern w:val="0"/>
          <w:szCs w:val="21"/>
          <w:lang w:bidi="ar"/>
        </w:rPr>
        <w:t>C</w:t>
      </w:r>
      <w:r w:rsidRPr="00B201DE">
        <w:rPr>
          <w:kern w:val="0"/>
          <w:szCs w:val="21"/>
          <w:lang w:bidi="ar"/>
        </w:rPr>
        <w:t>．导线</w:t>
      </w:r>
      <w:proofErr w:type="spellStart"/>
      <w:r w:rsidRPr="00B201DE">
        <w:rPr>
          <w:kern w:val="0"/>
          <w:szCs w:val="21"/>
          <w:lang w:bidi="ar"/>
        </w:rPr>
        <w:t>ab</w:t>
      </w:r>
      <w:proofErr w:type="spellEnd"/>
      <w:r w:rsidRPr="00B201DE">
        <w:rPr>
          <w:kern w:val="0"/>
          <w:szCs w:val="21"/>
          <w:lang w:bidi="ar"/>
        </w:rPr>
        <w:t>从图中所示位置斜向上运动时，电流表指针不会偏转</w:t>
      </w:r>
    </w:p>
    <w:p w:rsidR="004161B6" w:rsidRPr="00B201DE" w:rsidRDefault="004161B6" w:rsidP="004161B6">
      <w:pPr>
        <w:widowControl/>
        <w:spacing w:line="360" w:lineRule="auto"/>
        <w:jc w:val="left"/>
        <w:textAlignment w:val="center"/>
        <w:rPr>
          <w:szCs w:val="21"/>
        </w:rPr>
      </w:pPr>
      <w:r w:rsidRPr="00B201DE">
        <w:rPr>
          <w:kern w:val="0"/>
          <w:szCs w:val="21"/>
          <w:lang w:bidi="ar"/>
        </w:rPr>
        <w:t>D</w:t>
      </w:r>
      <w:r w:rsidRPr="00B201DE">
        <w:rPr>
          <w:kern w:val="0"/>
          <w:szCs w:val="21"/>
          <w:lang w:bidi="ar"/>
        </w:rPr>
        <w:t>．导线</w:t>
      </w:r>
      <w:proofErr w:type="spellStart"/>
      <w:r w:rsidRPr="00B201DE">
        <w:rPr>
          <w:kern w:val="0"/>
          <w:szCs w:val="21"/>
          <w:lang w:bidi="ar"/>
        </w:rPr>
        <w:t>ab</w:t>
      </w:r>
      <w:proofErr w:type="spellEnd"/>
      <w:r w:rsidRPr="00B201DE">
        <w:rPr>
          <w:kern w:val="0"/>
          <w:szCs w:val="21"/>
          <w:lang w:bidi="ar"/>
        </w:rPr>
        <w:t>分别水平向右和水平向左运动时，电流表指针偏转的方向相反</w:t>
      </w:r>
    </w:p>
    <w:p w:rsidR="004161B6" w:rsidRPr="00B201DE" w:rsidRDefault="004161B6" w:rsidP="004161B6">
      <w:pPr>
        <w:spacing w:line="360" w:lineRule="auto"/>
        <w:rPr>
          <w:color w:val="FF0000"/>
          <w:szCs w:val="21"/>
        </w:rPr>
      </w:pPr>
      <w:r w:rsidRPr="00B201DE">
        <w:rPr>
          <w:color w:val="FF0000"/>
          <w:szCs w:val="21"/>
        </w:rPr>
        <w:lastRenderedPageBreak/>
        <w:t>【答案】</w:t>
      </w:r>
      <w:r w:rsidRPr="00B201DE">
        <w:rPr>
          <w:color w:val="FF0000"/>
          <w:szCs w:val="21"/>
        </w:rPr>
        <w:t>D</w:t>
      </w:r>
    </w:p>
    <w:p w:rsidR="004161B6" w:rsidRPr="00B201DE" w:rsidRDefault="004161B6" w:rsidP="004161B6">
      <w:pPr>
        <w:spacing w:line="360" w:lineRule="auto"/>
        <w:rPr>
          <w:color w:val="FF0000"/>
          <w:szCs w:val="21"/>
        </w:rPr>
      </w:pPr>
      <w:r w:rsidRPr="00B201DE">
        <w:rPr>
          <w:color w:val="FF0000"/>
          <w:szCs w:val="21"/>
        </w:rPr>
        <w:t>A.</w:t>
      </w:r>
      <w:r w:rsidRPr="00B201DE">
        <w:rPr>
          <w:color w:val="FF0000"/>
          <w:szCs w:val="21"/>
        </w:rPr>
        <w:t>导线</w:t>
      </w:r>
      <w:proofErr w:type="spellStart"/>
      <w:r w:rsidRPr="00B201DE">
        <w:rPr>
          <w:color w:val="FF0000"/>
          <w:szCs w:val="21"/>
        </w:rPr>
        <w:t>ab</w:t>
      </w:r>
      <w:proofErr w:type="spellEnd"/>
      <w:r w:rsidRPr="00B201DE">
        <w:rPr>
          <w:color w:val="FF0000"/>
          <w:szCs w:val="21"/>
        </w:rPr>
        <w:t>竖直向上运动，即平行于磁感线运动，所以不能产生感应电流，电流表指针不会偏转，故</w:t>
      </w:r>
      <w:r w:rsidRPr="00B201DE">
        <w:rPr>
          <w:color w:val="FF0000"/>
          <w:szCs w:val="21"/>
        </w:rPr>
        <w:t>A</w:t>
      </w:r>
      <w:r w:rsidRPr="00B201DE">
        <w:rPr>
          <w:color w:val="FF0000"/>
          <w:szCs w:val="21"/>
        </w:rPr>
        <w:t>错误；</w:t>
      </w:r>
    </w:p>
    <w:p w:rsidR="004161B6" w:rsidRPr="00B201DE" w:rsidRDefault="004161B6" w:rsidP="004161B6">
      <w:pPr>
        <w:spacing w:line="360" w:lineRule="auto"/>
        <w:rPr>
          <w:color w:val="FF0000"/>
          <w:szCs w:val="21"/>
        </w:rPr>
      </w:pPr>
      <w:r w:rsidRPr="00B201DE">
        <w:rPr>
          <w:color w:val="FF0000"/>
          <w:szCs w:val="21"/>
        </w:rPr>
        <w:t>B.</w:t>
      </w:r>
      <w:r w:rsidRPr="00B201DE">
        <w:rPr>
          <w:color w:val="FF0000"/>
          <w:szCs w:val="21"/>
        </w:rPr>
        <w:t>导线</w:t>
      </w:r>
      <w:proofErr w:type="spellStart"/>
      <w:r w:rsidRPr="00B201DE">
        <w:rPr>
          <w:color w:val="FF0000"/>
          <w:szCs w:val="21"/>
        </w:rPr>
        <w:t>ab</w:t>
      </w:r>
      <w:proofErr w:type="spellEnd"/>
      <w:r w:rsidRPr="00B201DE">
        <w:rPr>
          <w:color w:val="FF0000"/>
          <w:szCs w:val="21"/>
        </w:rPr>
        <w:t>竖直向下运动，即平行于磁感线运动，所以不能产生感应电流，电流表指针不会偏转，故</w:t>
      </w:r>
      <w:r w:rsidRPr="00B201DE">
        <w:rPr>
          <w:color w:val="FF0000"/>
          <w:szCs w:val="21"/>
        </w:rPr>
        <w:t>B</w:t>
      </w:r>
      <w:r w:rsidRPr="00B201DE">
        <w:rPr>
          <w:color w:val="FF0000"/>
          <w:szCs w:val="21"/>
        </w:rPr>
        <w:t>错误；</w:t>
      </w:r>
      <w:r w:rsidRPr="00B201DE">
        <w:rPr>
          <w:color w:val="FF0000"/>
          <w:szCs w:val="21"/>
        </w:rPr>
        <w:br/>
        <w:t>C.</w:t>
      </w:r>
      <w:r w:rsidRPr="00B201DE">
        <w:rPr>
          <w:color w:val="FF0000"/>
          <w:szCs w:val="21"/>
        </w:rPr>
        <w:t>导线</w:t>
      </w:r>
      <w:proofErr w:type="spellStart"/>
      <w:r w:rsidRPr="00B201DE">
        <w:rPr>
          <w:color w:val="FF0000"/>
          <w:szCs w:val="21"/>
        </w:rPr>
        <w:t>ab</w:t>
      </w:r>
      <w:proofErr w:type="spellEnd"/>
      <w:r w:rsidRPr="00B201DE">
        <w:rPr>
          <w:color w:val="FF0000"/>
          <w:szCs w:val="21"/>
        </w:rPr>
        <w:t>从图中所示位置斜向上运动，此时导线</w:t>
      </w:r>
      <w:proofErr w:type="spellStart"/>
      <w:r w:rsidRPr="00B201DE">
        <w:rPr>
          <w:color w:val="FF0000"/>
          <w:szCs w:val="21"/>
        </w:rPr>
        <w:t>ab</w:t>
      </w:r>
      <w:proofErr w:type="spellEnd"/>
      <w:r w:rsidRPr="00B201DE">
        <w:rPr>
          <w:color w:val="FF0000"/>
          <w:szCs w:val="21"/>
        </w:rPr>
        <w:t>做切割磁感线运动，所以在电路中会有感应电流，电流表指针会偏转，故</w:t>
      </w:r>
      <w:r w:rsidRPr="00B201DE">
        <w:rPr>
          <w:color w:val="FF0000"/>
          <w:szCs w:val="21"/>
        </w:rPr>
        <w:t>C</w:t>
      </w:r>
      <w:r w:rsidRPr="00B201DE">
        <w:rPr>
          <w:color w:val="FF0000"/>
          <w:szCs w:val="21"/>
        </w:rPr>
        <w:t>错误；</w:t>
      </w:r>
    </w:p>
    <w:p w:rsidR="004161B6" w:rsidRPr="00B201DE" w:rsidRDefault="004161B6" w:rsidP="004161B6">
      <w:pPr>
        <w:spacing w:line="360" w:lineRule="auto"/>
        <w:rPr>
          <w:b/>
          <w:bCs/>
          <w:color w:val="FF0000"/>
          <w:szCs w:val="21"/>
        </w:rPr>
      </w:pPr>
      <w:r w:rsidRPr="00B201DE">
        <w:rPr>
          <w:color w:val="FF0000"/>
          <w:szCs w:val="21"/>
        </w:rPr>
        <w:t>D.</w:t>
      </w:r>
      <w:r w:rsidRPr="00B201DE">
        <w:rPr>
          <w:color w:val="FF0000"/>
          <w:szCs w:val="21"/>
        </w:rPr>
        <w:t>导线</w:t>
      </w:r>
      <w:proofErr w:type="spellStart"/>
      <w:r w:rsidRPr="00B201DE">
        <w:rPr>
          <w:color w:val="FF0000"/>
          <w:szCs w:val="21"/>
        </w:rPr>
        <w:t>ab</w:t>
      </w:r>
      <w:proofErr w:type="spellEnd"/>
      <w:r w:rsidRPr="00B201DE">
        <w:rPr>
          <w:color w:val="FF0000"/>
          <w:szCs w:val="21"/>
        </w:rPr>
        <w:t>分别水平向右和水平向左运动时，即在磁场方向不变的情况下，改变导体的运动方向，感应电流的方向会改变，则电流表指针偏转的方向相反，故</w:t>
      </w:r>
      <w:r w:rsidRPr="00B201DE">
        <w:rPr>
          <w:color w:val="FF0000"/>
          <w:szCs w:val="21"/>
        </w:rPr>
        <w:t>D</w:t>
      </w:r>
      <w:r w:rsidRPr="00B201DE">
        <w:rPr>
          <w:color w:val="FF0000"/>
          <w:szCs w:val="21"/>
        </w:rPr>
        <w:t>正确．</w:t>
      </w:r>
    </w:p>
    <w:p w:rsidR="004161B6" w:rsidRPr="00B201DE" w:rsidRDefault="004161B6" w:rsidP="004161B6">
      <w:pPr>
        <w:spacing w:line="360" w:lineRule="auto"/>
        <w:textAlignment w:val="center"/>
      </w:pPr>
    </w:p>
    <w:p w:rsidR="004161B6" w:rsidRPr="00B201DE" w:rsidRDefault="004161B6" w:rsidP="004161B6">
      <w:pPr>
        <w:widowControl/>
        <w:spacing w:line="360" w:lineRule="auto"/>
        <w:contextualSpacing/>
        <w:jc w:val="left"/>
        <w:rPr>
          <w:szCs w:val="21"/>
        </w:rPr>
      </w:pPr>
      <w:r>
        <w:rPr>
          <w:noProof/>
        </w:rPr>
        <w:drawing>
          <wp:inline distT="0" distB="0" distL="0" distR="0">
            <wp:extent cx="1524000" cy="5143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r w:rsidRPr="00B201DE">
        <w:rPr>
          <w:szCs w:val="21"/>
        </w:rPr>
        <w:t xml:space="preserve"> </w:t>
      </w:r>
    </w:p>
    <w:p w:rsidR="004161B6" w:rsidRPr="00B201DE" w:rsidRDefault="004161B6" w:rsidP="004161B6">
      <w:pPr>
        <w:spacing w:line="360" w:lineRule="auto"/>
        <w:rPr>
          <w:color w:val="000000"/>
          <w:szCs w:val="21"/>
        </w:rPr>
      </w:pPr>
      <w:r w:rsidRPr="00B201DE">
        <w:rPr>
          <w:b/>
          <w:bCs/>
          <w:color w:val="000000"/>
          <w:szCs w:val="21"/>
        </w:rPr>
        <w:t>7.</w:t>
      </w:r>
      <w:r w:rsidRPr="00B201DE">
        <w:rPr>
          <w:color w:val="000000"/>
          <w:szCs w:val="21"/>
        </w:rPr>
        <w:t>“</w:t>
      </w:r>
      <w:r w:rsidRPr="00B201DE">
        <w:rPr>
          <w:color w:val="000000"/>
          <w:szCs w:val="21"/>
        </w:rPr>
        <w:t>发电鞋</w:t>
      </w:r>
      <w:r w:rsidRPr="00B201DE">
        <w:rPr>
          <w:color w:val="000000"/>
          <w:szCs w:val="21"/>
        </w:rPr>
        <w:t>”</w:t>
      </w:r>
      <w:r w:rsidRPr="00B201DE">
        <w:rPr>
          <w:color w:val="000000"/>
          <w:szCs w:val="21"/>
        </w:rPr>
        <w:t>是一种新型科研产品，其内部安装有磁铁和线圈，当人行走时带动磁铁运动，线圈中就产生了感应电流，</w:t>
      </w:r>
      <w:r w:rsidRPr="00B201DE">
        <w:rPr>
          <w:color w:val="000000"/>
          <w:szCs w:val="21"/>
        </w:rPr>
        <w:t>“</w:t>
      </w:r>
      <w:r w:rsidRPr="00B201DE">
        <w:rPr>
          <w:color w:val="000000"/>
          <w:szCs w:val="21"/>
        </w:rPr>
        <w:t>发电鞋</w:t>
      </w:r>
      <w:r w:rsidRPr="00B201DE">
        <w:rPr>
          <w:color w:val="000000"/>
          <w:szCs w:val="21"/>
        </w:rPr>
        <w:t>”</w:t>
      </w:r>
      <w:r w:rsidRPr="00B201DE">
        <w:rPr>
          <w:color w:val="000000"/>
          <w:szCs w:val="21"/>
        </w:rPr>
        <w:t>的工作原理（　　）</w:t>
      </w:r>
    </w:p>
    <w:p w:rsidR="004161B6" w:rsidRPr="00B201DE" w:rsidRDefault="004161B6" w:rsidP="004161B6">
      <w:pPr>
        <w:spacing w:line="360" w:lineRule="auto"/>
        <w:rPr>
          <w:color w:val="000000"/>
          <w:szCs w:val="21"/>
        </w:rPr>
      </w:pPr>
      <w:r w:rsidRPr="00B201DE">
        <w:rPr>
          <w:color w:val="000000"/>
          <w:szCs w:val="21"/>
        </w:rPr>
        <w:t>A</w:t>
      </w:r>
      <w:r w:rsidRPr="00B201DE">
        <w:rPr>
          <w:color w:val="000000"/>
          <w:szCs w:val="21"/>
        </w:rPr>
        <w:t>．电磁感应</w:t>
      </w:r>
      <w:r w:rsidRPr="00B201DE">
        <w:rPr>
          <w:color w:val="000000"/>
          <w:szCs w:val="21"/>
        </w:rPr>
        <w:tab/>
        <w:t>B</w:t>
      </w:r>
      <w:r w:rsidRPr="00B201DE">
        <w:rPr>
          <w:color w:val="000000"/>
          <w:szCs w:val="21"/>
        </w:rPr>
        <w:t>．电流的磁效应</w:t>
      </w:r>
    </w:p>
    <w:p w:rsidR="004161B6" w:rsidRPr="00B201DE" w:rsidRDefault="004161B6" w:rsidP="004161B6">
      <w:pPr>
        <w:spacing w:line="360" w:lineRule="auto"/>
        <w:rPr>
          <w:color w:val="000000"/>
          <w:szCs w:val="21"/>
        </w:rPr>
      </w:pPr>
      <w:r w:rsidRPr="00B201DE">
        <w:rPr>
          <w:color w:val="000000"/>
          <w:szCs w:val="21"/>
        </w:rPr>
        <w:t>C</w:t>
      </w:r>
      <w:r w:rsidRPr="00B201DE">
        <w:rPr>
          <w:color w:val="000000"/>
          <w:szCs w:val="21"/>
        </w:rPr>
        <w:t>．电流的热效应</w:t>
      </w:r>
      <w:r w:rsidRPr="00B201DE">
        <w:rPr>
          <w:color w:val="000000"/>
          <w:szCs w:val="21"/>
        </w:rPr>
        <w:tab/>
        <w:t>D</w:t>
      </w:r>
      <w:r w:rsidRPr="00B201DE">
        <w:rPr>
          <w:color w:val="000000"/>
          <w:szCs w:val="21"/>
        </w:rPr>
        <w:t>．磁场对电流的作用</w:t>
      </w:r>
    </w:p>
    <w:p w:rsidR="004161B6" w:rsidRPr="00B201DE" w:rsidRDefault="004161B6" w:rsidP="004161B6">
      <w:pPr>
        <w:spacing w:line="360" w:lineRule="auto"/>
        <w:rPr>
          <w:color w:val="FF0000"/>
          <w:szCs w:val="21"/>
        </w:rPr>
      </w:pPr>
      <w:r w:rsidRPr="00B201DE">
        <w:rPr>
          <w:color w:val="FF0000"/>
          <w:szCs w:val="21"/>
        </w:rPr>
        <w:t>【答案】</w:t>
      </w:r>
      <w:r w:rsidRPr="00B201DE">
        <w:rPr>
          <w:color w:val="FF0000"/>
          <w:szCs w:val="21"/>
        </w:rPr>
        <w:t>A</w:t>
      </w:r>
    </w:p>
    <w:p w:rsidR="004161B6" w:rsidRPr="00B201DE" w:rsidRDefault="004161B6" w:rsidP="004161B6">
      <w:pPr>
        <w:spacing w:line="360" w:lineRule="auto"/>
        <w:rPr>
          <w:color w:val="FF0000"/>
          <w:szCs w:val="21"/>
        </w:rPr>
      </w:pPr>
      <w:r w:rsidRPr="00B201DE">
        <w:rPr>
          <w:color w:val="FF0000"/>
          <w:szCs w:val="21"/>
        </w:rPr>
        <w:t>【解析】由题意可知，人在行走时，人体带动磁铁运动，磁铁产生的磁场通过线圈，从而产生感应电流，所以</w:t>
      </w:r>
      <w:r w:rsidRPr="00B201DE">
        <w:rPr>
          <w:color w:val="FF0000"/>
          <w:szCs w:val="21"/>
        </w:rPr>
        <w:t>“</w:t>
      </w:r>
      <w:r w:rsidRPr="00B201DE">
        <w:rPr>
          <w:color w:val="FF0000"/>
          <w:szCs w:val="21"/>
        </w:rPr>
        <w:t>发电鞋</w:t>
      </w:r>
      <w:r w:rsidRPr="00B201DE">
        <w:rPr>
          <w:color w:val="FF0000"/>
          <w:szCs w:val="21"/>
        </w:rPr>
        <w:t>”</w:t>
      </w:r>
      <w:r w:rsidRPr="00B201DE">
        <w:rPr>
          <w:color w:val="FF0000"/>
          <w:szCs w:val="21"/>
        </w:rPr>
        <w:t>是利用电磁感应原理制成的；</w:t>
      </w:r>
    </w:p>
    <w:p w:rsidR="004161B6" w:rsidRPr="00B201DE" w:rsidRDefault="004161B6" w:rsidP="004161B6">
      <w:pPr>
        <w:spacing w:line="360" w:lineRule="auto"/>
        <w:rPr>
          <w:color w:val="FF0000"/>
          <w:szCs w:val="21"/>
        </w:rPr>
      </w:pPr>
      <w:r w:rsidRPr="00B201DE">
        <w:rPr>
          <w:color w:val="FF0000"/>
          <w:szCs w:val="21"/>
        </w:rPr>
        <w:t>故</w:t>
      </w:r>
      <w:r w:rsidRPr="00B201DE">
        <w:rPr>
          <w:color w:val="FF0000"/>
          <w:szCs w:val="21"/>
        </w:rPr>
        <w:t>A</w:t>
      </w:r>
      <w:r w:rsidRPr="00B201DE">
        <w:rPr>
          <w:color w:val="FF0000"/>
          <w:szCs w:val="21"/>
        </w:rPr>
        <w:t>正确，</w:t>
      </w:r>
      <w:r w:rsidRPr="00B201DE">
        <w:rPr>
          <w:color w:val="FF0000"/>
          <w:szCs w:val="21"/>
        </w:rPr>
        <w:t>BCD</w:t>
      </w:r>
      <w:r w:rsidRPr="00B201DE">
        <w:rPr>
          <w:color w:val="FF0000"/>
          <w:szCs w:val="21"/>
        </w:rPr>
        <w:t>错误。</w:t>
      </w:r>
    </w:p>
    <w:p w:rsidR="004161B6" w:rsidRPr="00B201DE" w:rsidRDefault="004161B6" w:rsidP="004161B6">
      <w:pPr>
        <w:spacing w:line="360" w:lineRule="auto"/>
        <w:textAlignment w:val="center"/>
        <w:rPr>
          <w:color w:val="000000"/>
          <w:szCs w:val="21"/>
        </w:rPr>
      </w:pPr>
      <w:r w:rsidRPr="00B201DE">
        <w:rPr>
          <w:b/>
          <w:bCs/>
          <w:color w:val="000000"/>
          <w:szCs w:val="21"/>
        </w:rPr>
        <w:t>8</w:t>
      </w:r>
      <w:r w:rsidRPr="00B201DE">
        <w:rPr>
          <w:b/>
          <w:bCs/>
          <w:color w:val="000000"/>
          <w:szCs w:val="21"/>
        </w:rPr>
        <w:t>．</w:t>
      </w:r>
      <w:r w:rsidRPr="00B201DE">
        <w:rPr>
          <w:color w:val="000000"/>
          <w:szCs w:val="21"/>
        </w:rPr>
        <w:t>如图是机场的安检人员用手持金属探测器检查乘客的情景，当探测线圈靠近金属物体时，在金属物体中就会产生电流，如果能检测出这种变化，就可以判定探测线圈下面有金属物体了．图中能反映出金属探测器工作原理的是（　　）</w:t>
      </w:r>
    </w:p>
    <w:p w:rsidR="004161B6" w:rsidRPr="00B201DE" w:rsidRDefault="004161B6" w:rsidP="004161B6">
      <w:pPr>
        <w:widowControl/>
        <w:spacing w:line="360" w:lineRule="auto"/>
        <w:jc w:val="left"/>
        <w:rPr>
          <w:color w:val="000000"/>
          <w:kern w:val="0"/>
          <w:szCs w:val="21"/>
          <w:lang w:bidi="ar"/>
        </w:rPr>
      </w:pPr>
      <w:r>
        <w:rPr>
          <w:noProof/>
          <w:color w:val="000000"/>
          <w:kern w:val="0"/>
          <w:szCs w:val="21"/>
        </w:rPr>
        <w:drawing>
          <wp:inline distT="0" distB="0" distL="0" distR="0">
            <wp:extent cx="5219700" cy="138112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9700" cy="1381125"/>
                    </a:xfrm>
                    <a:prstGeom prst="rect">
                      <a:avLst/>
                    </a:prstGeom>
                    <a:noFill/>
                    <a:ln>
                      <a:noFill/>
                    </a:ln>
                  </pic:spPr>
                </pic:pic>
              </a:graphicData>
            </a:graphic>
          </wp:inline>
        </w:drawing>
      </w:r>
    </w:p>
    <w:p w:rsidR="004161B6" w:rsidRPr="00B201DE" w:rsidRDefault="004161B6" w:rsidP="004161B6">
      <w:pPr>
        <w:widowControl/>
        <w:spacing w:line="360" w:lineRule="auto"/>
        <w:jc w:val="left"/>
        <w:rPr>
          <w:color w:val="FF0000"/>
          <w:szCs w:val="21"/>
        </w:rPr>
      </w:pPr>
      <w:r w:rsidRPr="00B201DE">
        <w:rPr>
          <w:color w:val="FF0000"/>
          <w:szCs w:val="21"/>
        </w:rPr>
        <w:t>【答案】</w:t>
      </w:r>
      <w:r w:rsidRPr="00B201DE">
        <w:rPr>
          <w:color w:val="FF0000"/>
          <w:szCs w:val="21"/>
        </w:rPr>
        <w:t>B</w:t>
      </w:r>
      <w:r w:rsidRPr="00B201DE">
        <w:rPr>
          <w:color w:val="FF0000"/>
          <w:szCs w:val="21"/>
        </w:rPr>
        <w:t>．</w:t>
      </w:r>
    </w:p>
    <w:p w:rsidR="004161B6" w:rsidRPr="00B201DE" w:rsidRDefault="004161B6" w:rsidP="004161B6">
      <w:pPr>
        <w:pStyle w:val="DefaultParagraph"/>
        <w:spacing w:line="360" w:lineRule="auto"/>
        <w:rPr>
          <w:rFonts w:ascii="Times New Roman" w:hAnsi="Times New Roman"/>
          <w:color w:val="FF0000"/>
          <w:szCs w:val="21"/>
        </w:rPr>
      </w:pPr>
      <w:r w:rsidRPr="00B201DE">
        <w:rPr>
          <w:rFonts w:ascii="Times New Roman" w:hAnsi="Times New Roman"/>
          <w:color w:val="FF0000"/>
          <w:szCs w:val="21"/>
        </w:rPr>
        <w:lastRenderedPageBreak/>
        <w:t>【解析】当线圈靠近金属物体时，在金属物体中产生电流，相当于闭合电路的部分导体在切割磁感线，故在金属中会产生电流，故探测器应采用了电磁感应原理。</w:t>
      </w:r>
    </w:p>
    <w:p w:rsidR="004161B6" w:rsidRPr="00B201DE" w:rsidRDefault="004161B6" w:rsidP="004161B6">
      <w:pPr>
        <w:pStyle w:val="DefaultParagraph"/>
        <w:spacing w:line="360" w:lineRule="auto"/>
        <w:rPr>
          <w:rFonts w:ascii="Times New Roman" w:hAnsi="Times New Roman"/>
          <w:color w:val="FF0000"/>
          <w:szCs w:val="21"/>
        </w:rPr>
      </w:pPr>
      <w:r w:rsidRPr="00B201DE">
        <w:rPr>
          <w:rFonts w:ascii="Times New Roman" w:hAnsi="Times New Roman"/>
          <w:color w:val="FF0000"/>
          <w:szCs w:val="21"/>
        </w:rPr>
        <w:t>A</w:t>
      </w:r>
      <w:r w:rsidRPr="00B201DE">
        <w:rPr>
          <w:rFonts w:ascii="Times New Roman" w:hAnsi="Times New Roman"/>
          <w:color w:val="FF0000"/>
          <w:szCs w:val="21"/>
        </w:rPr>
        <w:t>选项为探究电流的周围存在磁场的实验；</w:t>
      </w:r>
      <w:r w:rsidRPr="00B201DE">
        <w:rPr>
          <w:rFonts w:ascii="Times New Roman" w:hAnsi="Times New Roman"/>
          <w:color w:val="FF0000"/>
          <w:szCs w:val="21"/>
        </w:rPr>
        <w:t>B</w:t>
      </w:r>
      <w:r w:rsidRPr="00B201DE">
        <w:rPr>
          <w:rFonts w:ascii="Times New Roman" w:hAnsi="Times New Roman"/>
          <w:color w:val="FF0000"/>
          <w:szCs w:val="21"/>
        </w:rPr>
        <w:t>选项为探究电磁感应现象的实验；</w:t>
      </w:r>
      <w:r w:rsidRPr="00B201DE">
        <w:rPr>
          <w:rFonts w:ascii="Times New Roman" w:hAnsi="Times New Roman"/>
          <w:color w:val="FF0000"/>
          <w:szCs w:val="21"/>
        </w:rPr>
        <w:t>C</w:t>
      </w:r>
      <w:r w:rsidRPr="00B201DE">
        <w:rPr>
          <w:rFonts w:ascii="Times New Roman" w:hAnsi="Times New Roman"/>
          <w:color w:val="FF0000"/>
          <w:szCs w:val="21"/>
        </w:rPr>
        <w:t>为电流的磁效应实验；</w:t>
      </w:r>
      <w:r w:rsidRPr="00B201DE">
        <w:rPr>
          <w:rFonts w:ascii="Times New Roman" w:hAnsi="Times New Roman"/>
          <w:color w:val="FF0000"/>
          <w:szCs w:val="21"/>
        </w:rPr>
        <w:t>D</w:t>
      </w:r>
      <w:r w:rsidRPr="00B201DE">
        <w:rPr>
          <w:rFonts w:ascii="Times New Roman" w:hAnsi="Times New Roman"/>
          <w:color w:val="FF0000"/>
          <w:szCs w:val="21"/>
        </w:rPr>
        <w:t>为探究通电导体在磁场中受力的实验。</w:t>
      </w:r>
    </w:p>
    <w:p w:rsidR="004161B6" w:rsidRPr="00B201DE" w:rsidRDefault="004161B6" w:rsidP="004161B6">
      <w:pPr>
        <w:pStyle w:val="Bodytext1"/>
        <w:spacing w:line="360" w:lineRule="auto"/>
        <w:rPr>
          <w:rFonts w:ascii="Times New Roman" w:hAnsi="Times New Roman" w:cs="Times New Roman"/>
          <w:bCs/>
          <w:sz w:val="21"/>
          <w:szCs w:val="21"/>
        </w:rPr>
      </w:pPr>
      <w:r w:rsidRPr="00B201DE">
        <w:rPr>
          <w:rFonts w:ascii="Times New Roman" w:hAnsi="Times New Roman" w:cs="Times New Roman"/>
          <w:b/>
          <w:bCs/>
          <w:sz w:val="21"/>
          <w:szCs w:val="21"/>
          <w:lang w:val="en-US"/>
        </w:rPr>
        <w:t>9.</w:t>
      </w:r>
      <w:r w:rsidRPr="00B201DE">
        <w:rPr>
          <w:rFonts w:ascii="Times New Roman" w:hAnsi="Times New Roman" w:cs="Times New Roman"/>
          <w:bCs/>
          <w:sz w:val="21"/>
          <w:szCs w:val="21"/>
        </w:rPr>
        <w:t>如图甲所示，闭合开关后，部分导体在磁场中做切割磁感线运动时，电流表指针会发生偏转；如图乙所示，当闭合开关后，通电导体棒在磁场中受力向左运动。其中电动机的工作原理与</w:t>
      </w:r>
    </w:p>
    <w:p w:rsidR="004161B6" w:rsidRPr="00B201DE" w:rsidRDefault="004161B6" w:rsidP="004161B6">
      <w:pPr>
        <w:pStyle w:val="Bodytext1"/>
        <w:spacing w:line="360" w:lineRule="auto"/>
        <w:rPr>
          <w:rFonts w:ascii="Times New Roman" w:hAnsi="Times New Roman" w:cs="Times New Roman"/>
          <w:bCs/>
          <w:sz w:val="21"/>
          <w:szCs w:val="21"/>
        </w:rPr>
      </w:pPr>
      <w:r w:rsidRPr="00B201DE">
        <w:rPr>
          <w:rFonts w:ascii="Times New Roman" w:hAnsi="Times New Roman" w:cs="Times New Roman"/>
          <w:bCs/>
          <w:sz w:val="21"/>
          <w:szCs w:val="21"/>
        </w:rPr>
        <w:t>图</w:t>
      </w:r>
      <w:r w:rsidRPr="00B201DE">
        <w:rPr>
          <w:rFonts w:ascii="Times New Roman" w:hAnsi="Times New Roman" w:cs="Times New Roman"/>
          <w:bCs/>
          <w:sz w:val="21"/>
          <w:szCs w:val="21"/>
          <w:u w:val="single"/>
        </w:rPr>
        <w:t xml:space="preserve"> </w:t>
      </w:r>
      <w:r w:rsidRPr="00B201DE">
        <w:rPr>
          <w:rFonts w:ascii="Times New Roman" w:hAnsi="Times New Roman" w:cs="Times New Roman"/>
          <w:bCs/>
          <w:sz w:val="21"/>
          <w:szCs w:val="21"/>
          <w:u w:val="single"/>
          <w:lang w:val="en-US"/>
        </w:rPr>
        <w:t xml:space="preserve">         </w:t>
      </w:r>
      <w:r w:rsidRPr="00B201DE">
        <w:rPr>
          <w:rFonts w:ascii="Times New Roman" w:hAnsi="Times New Roman" w:cs="Times New Roman"/>
          <w:bCs/>
          <w:sz w:val="21"/>
          <w:szCs w:val="21"/>
        </w:rPr>
        <w:t>相同</w:t>
      </w:r>
      <w:r w:rsidRPr="00B201DE">
        <w:rPr>
          <w:rFonts w:ascii="Times New Roman" w:hAnsi="Times New Roman" w:cs="Times New Roman"/>
          <w:bCs/>
          <w:sz w:val="21"/>
          <w:szCs w:val="21"/>
        </w:rPr>
        <w:t>.</w:t>
      </w:r>
      <w:r w:rsidRPr="00B201DE">
        <w:rPr>
          <w:rFonts w:ascii="Times New Roman" w:hAnsi="Times New Roman" w:cs="Times New Roman"/>
          <w:bCs/>
          <w:sz w:val="21"/>
          <w:szCs w:val="21"/>
        </w:rPr>
        <w:t>发电机的工作原理与图</w:t>
      </w:r>
      <w:r w:rsidRPr="00B201DE">
        <w:rPr>
          <w:rFonts w:ascii="Times New Roman" w:hAnsi="Times New Roman" w:cs="Times New Roman"/>
          <w:bCs/>
          <w:sz w:val="21"/>
          <w:szCs w:val="21"/>
          <w:u w:val="single"/>
        </w:rPr>
        <w:t xml:space="preserve"> </w:t>
      </w:r>
      <w:r w:rsidRPr="00B201DE">
        <w:rPr>
          <w:rFonts w:ascii="Times New Roman" w:hAnsi="Times New Roman" w:cs="Times New Roman"/>
          <w:bCs/>
          <w:sz w:val="21"/>
          <w:szCs w:val="21"/>
          <w:u w:val="single"/>
          <w:lang w:val="en-US"/>
        </w:rPr>
        <w:t xml:space="preserve">       </w:t>
      </w:r>
      <w:r w:rsidRPr="00B201DE">
        <w:rPr>
          <w:rFonts w:ascii="Times New Roman" w:hAnsi="Times New Roman" w:cs="Times New Roman"/>
          <w:bCs/>
          <w:sz w:val="21"/>
          <w:szCs w:val="21"/>
        </w:rPr>
        <w:t>相同（两空均</w:t>
      </w:r>
      <w:r w:rsidRPr="00B201DE">
        <w:rPr>
          <w:rFonts w:ascii="Times New Roman" w:hAnsi="Times New Roman" w:cs="Times New Roman"/>
          <w:bCs/>
          <w:sz w:val="21"/>
          <w:szCs w:val="21"/>
          <w:lang w:val="en-US"/>
        </w:rPr>
        <w:t>选填</w:t>
      </w:r>
      <w:r w:rsidRPr="00B201DE">
        <w:rPr>
          <w:rFonts w:ascii="Times New Roman" w:hAnsi="Times New Roman" w:cs="Times New Roman"/>
          <w:bCs/>
          <w:sz w:val="21"/>
          <w:szCs w:val="21"/>
        </w:rPr>
        <w:t>“</w:t>
      </w:r>
      <w:r w:rsidRPr="00B201DE">
        <w:rPr>
          <w:rFonts w:ascii="Times New Roman" w:hAnsi="Times New Roman" w:cs="Times New Roman"/>
          <w:bCs/>
          <w:sz w:val="21"/>
          <w:szCs w:val="21"/>
          <w:lang w:val="en-US"/>
        </w:rPr>
        <w:t>甲</w:t>
      </w:r>
      <w:r w:rsidRPr="00B201DE">
        <w:rPr>
          <w:rFonts w:ascii="Times New Roman" w:hAnsi="Times New Roman" w:cs="Times New Roman"/>
          <w:bCs/>
          <w:sz w:val="21"/>
          <w:szCs w:val="21"/>
        </w:rPr>
        <w:t>”</w:t>
      </w:r>
      <w:r w:rsidRPr="00B201DE">
        <w:rPr>
          <w:rFonts w:ascii="Times New Roman" w:hAnsi="Times New Roman" w:cs="Times New Roman"/>
          <w:bCs/>
          <w:sz w:val="21"/>
          <w:szCs w:val="21"/>
        </w:rPr>
        <w:t>或</w:t>
      </w:r>
      <w:r w:rsidRPr="00B201DE">
        <w:rPr>
          <w:rFonts w:ascii="Times New Roman" w:hAnsi="Times New Roman" w:cs="Times New Roman"/>
          <w:bCs/>
          <w:sz w:val="21"/>
          <w:szCs w:val="21"/>
        </w:rPr>
        <w:t>“</w:t>
      </w:r>
      <w:r w:rsidRPr="00B201DE">
        <w:rPr>
          <w:rFonts w:ascii="Times New Roman" w:hAnsi="Times New Roman" w:cs="Times New Roman"/>
          <w:bCs/>
          <w:sz w:val="21"/>
          <w:szCs w:val="21"/>
          <w:lang w:val="en-US"/>
        </w:rPr>
        <w:t>乙</w:t>
      </w:r>
      <w:r w:rsidRPr="00B201DE">
        <w:rPr>
          <w:rFonts w:ascii="Times New Roman" w:hAnsi="Times New Roman" w:cs="Times New Roman"/>
          <w:bCs/>
          <w:sz w:val="21"/>
          <w:szCs w:val="21"/>
          <w:lang w:val="en-US"/>
        </w:rPr>
        <w:t>”</w:t>
      </w:r>
      <w:r w:rsidRPr="00B201DE">
        <w:rPr>
          <w:rFonts w:ascii="Times New Roman" w:hAnsi="Times New Roman" w:cs="Times New Roman"/>
          <w:bCs/>
          <w:sz w:val="21"/>
          <w:szCs w:val="21"/>
        </w:rPr>
        <w:t>）</w:t>
      </w:r>
    </w:p>
    <w:p w:rsidR="004161B6" w:rsidRPr="00B201DE" w:rsidRDefault="004161B6" w:rsidP="004161B6">
      <w:pPr>
        <w:pStyle w:val="Bodytext1"/>
        <w:tabs>
          <w:tab w:val="left" w:pos="439"/>
          <w:tab w:val="left" w:pos="3264"/>
          <w:tab w:val="left" w:pos="6646"/>
        </w:tabs>
        <w:spacing w:line="360" w:lineRule="auto"/>
        <w:rPr>
          <w:rFonts w:ascii="Times New Roman" w:hAnsi="Times New Roman" w:cs="Times New Roman"/>
          <w:bCs/>
          <w:sz w:val="21"/>
          <w:szCs w:val="21"/>
        </w:rPr>
      </w:pPr>
      <w:r>
        <w:rPr>
          <w:rFonts w:ascii="Times New Roman" w:hAnsi="Times New Roman" w:cs="Times New Roman"/>
          <w:bCs/>
          <w:noProof/>
          <w:sz w:val="21"/>
          <w:szCs w:val="21"/>
          <w:lang w:val="en-US" w:bidi="ar-SA"/>
        </w:rPr>
        <w:drawing>
          <wp:inline distT="0" distB="0" distL="0" distR="0">
            <wp:extent cx="2657475" cy="14382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7475" cy="1438275"/>
                    </a:xfrm>
                    <a:prstGeom prst="rect">
                      <a:avLst/>
                    </a:prstGeom>
                    <a:noFill/>
                    <a:ln>
                      <a:noFill/>
                    </a:ln>
                  </pic:spPr>
                </pic:pic>
              </a:graphicData>
            </a:graphic>
          </wp:inline>
        </w:drawing>
      </w:r>
    </w:p>
    <w:p w:rsidR="004161B6" w:rsidRPr="00B201DE" w:rsidRDefault="004161B6" w:rsidP="004161B6">
      <w:pPr>
        <w:autoSpaceDE w:val="0"/>
        <w:autoSpaceDN w:val="0"/>
        <w:adjustRightInd w:val="0"/>
        <w:spacing w:line="360" w:lineRule="auto"/>
        <w:rPr>
          <w:bCs/>
          <w:color w:val="FF0000"/>
          <w:szCs w:val="21"/>
          <w:lang w:val="zh-CN" w:bidi="zh-CN"/>
        </w:rPr>
      </w:pPr>
      <w:r w:rsidRPr="00B201DE">
        <w:rPr>
          <w:bCs/>
          <w:color w:val="FF0000"/>
          <w:szCs w:val="21"/>
          <w:lang w:val="zh-CN" w:bidi="zh-CN"/>
        </w:rPr>
        <w:t>【答案】乙；甲。</w:t>
      </w:r>
    </w:p>
    <w:p w:rsidR="004161B6" w:rsidRPr="00B201DE" w:rsidRDefault="004161B6" w:rsidP="004161B6">
      <w:pPr>
        <w:autoSpaceDE w:val="0"/>
        <w:autoSpaceDN w:val="0"/>
        <w:adjustRightInd w:val="0"/>
        <w:spacing w:line="360" w:lineRule="auto"/>
        <w:rPr>
          <w:bCs/>
          <w:color w:val="FF0000"/>
          <w:szCs w:val="21"/>
          <w:lang w:val="zh-CN" w:bidi="zh-CN"/>
        </w:rPr>
      </w:pPr>
      <w:r w:rsidRPr="00B201DE">
        <w:rPr>
          <w:bCs/>
          <w:color w:val="FF0000"/>
          <w:szCs w:val="21"/>
          <w:lang w:val="zh-CN" w:bidi="zh-CN"/>
        </w:rPr>
        <w:t>【解析】甲图研究的是电磁感应现象，是发电机的原理；乙图研究的是通电导体在磁场中受到力的作用，是电动机的原理。</w:t>
      </w:r>
    </w:p>
    <w:p w:rsidR="004161B6" w:rsidRPr="00B201DE" w:rsidRDefault="004161B6" w:rsidP="004161B6">
      <w:pPr>
        <w:spacing w:line="360" w:lineRule="auto"/>
        <w:rPr>
          <w:szCs w:val="21"/>
        </w:rPr>
      </w:pPr>
      <w:r w:rsidRPr="00B201DE">
        <w:rPr>
          <w:b/>
          <w:szCs w:val="21"/>
        </w:rPr>
        <w:t>10.</w:t>
      </w:r>
      <w:r w:rsidRPr="00B201DE">
        <w:rPr>
          <w:color w:val="000000"/>
          <w:spacing w:val="15"/>
          <w:kern w:val="0"/>
          <w:szCs w:val="21"/>
          <w:lang w:bidi="ar"/>
        </w:rPr>
        <w:t>发电机的工作原理</w:t>
      </w:r>
      <w:r w:rsidRPr="00B201DE">
        <w:rPr>
          <w:color w:val="000000"/>
          <w:spacing w:val="15"/>
          <w:kern w:val="0"/>
          <w:szCs w:val="21"/>
          <w:u w:val="single"/>
          <w:lang w:bidi="ar"/>
        </w:rPr>
        <w:t xml:space="preserve">    </w:t>
      </w:r>
      <w:r w:rsidRPr="00B201DE">
        <w:rPr>
          <w:color w:val="000000"/>
          <w:spacing w:val="15"/>
          <w:kern w:val="0"/>
          <w:szCs w:val="21"/>
          <w:lang w:bidi="ar"/>
        </w:rPr>
        <w:t>．能说明直流电动机工作原理的是图中的</w:t>
      </w:r>
      <w:r w:rsidRPr="00B201DE">
        <w:rPr>
          <w:color w:val="000000"/>
          <w:spacing w:val="15"/>
          <w:kern w:val="0"/>
          <w:szCs w:val="21"/>
          <w:u w:val="single"/>
          <w:lang w:bidi="ar"/>
        </w:rPr>
        <w:t xml:space="preserve">    </w:t>
      </w:r>
      <w:r w:rsidRPr="00B201DE">
        <w:rPr>
          <w:color w:val="000000"/>
          <w:spacing w:val="15"/>
          <w:kern w:val="0"/>
          <w:szCs w:val="21"/>
          <w:lang w:bidi="ar"/>
        </w:rPr>
        <w:t>图．</w:t>
      </w:r>
    </w:p>
    <w:p w:rsidR="004161B6" w:rsidRPr="00B201DE" w:rsidRDefault="004161B6" w:rsidP="004161B6">
      <w:pPr>
        <w:spacing w:line="360" w:lineRule="auto"/>
        <w:rPr>
          <w:szCs w:val="21"/>
        </w:rPr>
      </w:pPr>
      <w:r>
        <w:rPr>
          <w:noProof/>
          <w:szCs w:val="21"/>
        </w:rPr>
        <w:drawing>
          <wp:inline distT="0" distB="0" distL="0" distR="0">
            <wp:extent cx="3028950" cy="12477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028950" cy="1247775"/>
                    </a:xfrm>
                    <a:prstGeom prst="rect">
                      <a:avLst/>
                    </a:prstGeom>
                    <a:noFill/>
                    <a:ln>
                      <a:noFill/>
                    </a:ln>
                  </pic:spPr>
                </pic:pic>
              </a:graphicData>
            </a:graphic>
          </wp:inline>
        </w:drawing>
      </w:r>
      <w:r w:rsidRPr="00B201DE">
        <w:rPr>
          <w:szCs w:val="21"/>
        </w:rPr>
        <w:t xml:space="preserve"> </w:t>
      </w:r>
    </w:p>
    <w:p w:rsidR="004161B6" w:rsidRPr="00B201DE" w:rsidRDefault="004161B6" w:rsidP="004161B6">
      <w:pPr>
        <w:spacing w:line="360" w:lineRule="auto"/>
        <w:rPr>
          <w:color w:val="FF0000"/>
          <w:spacing w:val="15"/>
          <w:szCs w:val="21"/>
        </w:rPr>
      </w:pPr>
      <w:r w:rsidRPr="00B201DE">
        <w:rPr>
          <w:color w:val="FF0000"/>
          <w:spacing w:val="15"/>
          <w:szCs w:val="21"/>
        </w:rPr>
        <w:t>【答案】电磁感应；乙。</w:t>
      </w:r>
    </w:p>
    <w:p w:rsidR="004161B6" w:rsidRPr="00B201DE" w:rsidRDefault="004161B6" w:rsidP="004161B6">
      <w:pPr>
        <w:spacing w:line="360" w:lineRule="auto"/>
        <w:rPr>
          <w:b/>
          <w:bCs/>
          <w:color w:val="FF0000"/>
          <w:spacing w:val="15"/>
          <w:szCs w:val="21"/>
        </w:rPr>
      </w:pPr>
      <w:r w:rsidRPr="00B201DE">
        <w:rPr>
          <w:color w:val="FF0000"/>
          <w:spacing w:val="15"/>
          <w:szCs w:val="21"/>
        </w:rPr>
        <w:t>【解析】据课本知识可知，发电机是利用电磁感应现象的原理制成的；甲图中没有电源，即线圈做切割磁感线运动会产生电流，即发电机原理；乙中有电源，即通电后磁场中的线圈会受力运动，所以乙是直流电动机的工作原理图。</w:t>
      </w:r>
    </w:p>
    <w:p w:rsidR="004161B6" w:rsidRPr="00B201DE" w:rsidRDefault="004161B6" w:rsidP="004161B6">
      <w:pPr>
        <w:spacing w:line="360" w:lineRule="auto"/>
        <w:textAlignment w:val="center"/>
        <w:rPr>
          <w:color w:val="000000"/>
          <w:szCs w:val="21"/>
        </w:rPr>
      </w:pPr>
      <w:r w:rsidRPr="00B201DE">
        <w:rPr>
          <w:b/>
          <w:bCs/>
          <w:color w:val="000000"/>
          <w:szCs w:val="21"/>
        </w:rPr>
        <w:t>11.</w:t>
      </w:r>
      <w:r w:rsidRPr="00B201DE">
        <w:rPr>
          <w:color w:val="000000"/>
          <w:szCs w:val="21"/>
        </w:rPr>
        <w:t>如图是一款能发电的魔方充电器，转动魔方时，他根据</w:t>
      </w:r>
      <w:r w:rsidRPr="00B201DE">
        <w:rPr>
          <w:color w:val="000000"/>
          <w:szCs w:val="21"/>
          <w:u w:val="single"/>
        </w:rPr>
        <w:t xml:space="preserve">　</w:t>
      </w:r>
      <w:r w:rsidRPr="00B201DE">
        <w:rPr>
          <w:color w:val="000000"/>
          <w:szCs w:val="21"/>
          <w:u w:val="single"/>
        </w:rPr>
        <w:t xml:space="preserve">   </w:t>
      </w:r>
      <w:r w:rsidRPr="00B201DE">
        <w:rPr>
          <w:color w:val="000000"/>
          <w:szCs w:val="21"/>
          <w:u w:val="single"/>
        </w:rPr>
        <w:t xml:space="preserve">　</w:t>
      </w:r>
      <w:r w:rsidRPr="00B201DE">
        <w:rPr>
          <w:color w:val="000000"/>
          <w:szCs w:val="21"/>
        </w:rPr>
        <w:t>（选填</w:t>
      </w:r>
      <w:r w:rsidRPr="00B201DE">
        <w:rPr>
          <w:color w:val="000000"/>
          <w:szCs w:val="21"/>
        </w:rPr>
        <w:t>“</w:t>
      </w:r>
      <w:r w:rsidRPr="00B201DE">
        <w:rPr>
          <w:color w:val="000000"/>
          <w:szCs w:val="21"/>
        </w:rPr>
        <w:t>电流的磁效应</w:t>
      </w:r>
      <w:r w:rsidRPr="00B201DE">
        <w:rPr>
          <w:color w:val="000000"/>
          <w:szCs w:val="21"/>
        </w:rPr>
        <w:t>”“</w:t>
      </w:r>
      <w:r w:rsidRPr="00B201DE">
        <w:rPr>
          <w:color w:val="000000"/>
          <w:szCs w:val="21"/>
        </w:rPr>
        <w:t>电磁感应</w:t>
      </w:r>
      <w:r w:rsidRPr="00B201DE">
        <w:rPr>
          <w:color w:val="000000"/>
          <w:szCs w:val="21"/>
        </w:rPr>
        <w:t>”</w:t>
      </w:r>
      <w:r w:rsidRPr="00B201DE">
        <w:rPr>
          <w:color w:val="000000"/>
          <w:szCs w:val="21"/>
        </w:rPr>
        <w:t>或</w:t>
      </w:r>
      <w:r w:rsidRPr="00B201DE">
        <w:rPr>
          <w:color w:val="000000"/>
          <w:szCs w:val="21"/>
        </w:rPr>
        <w:t>“</w:t>
      </w:r>
      <w:r w:rsidRPr="00B201DE">
        <w:rPr>
          <w:color w:val="000000"/>
          <w:szCs w:val="21"/>
        </w:rPr>
        <w:t>通电导体在磁场中受力</w:t>
      </w:r>
      <w:r w:rsidRPr="00B201DE">
        <w:rPr>
          <w:color w:val="000000"/>
          <w:szCs w:val="21"/>
        </w:rPr>
        <w:t>”</w:t>
      </w:r>
      <w:r w:rsidRPr="00B201DE">
        <w:rPr>
          <w:color w:val="000000"/>
          <w:szCs w:val="21"/>
        </w:rPr>
        <w:t>）的原理发电，这个过程</w:t>
      </w:r>
      <w:r w:rsidRPr="00B201DE">
        <w:rPr>
          <w:color w:val="000000"/>
          <w:szCs w:val="21"/>
          <w:u w:val="single"/>
        </w:rPr>
        <w:t xml:space="preserve">　</w:t>
      </w:r>
      <w:r w:rsidRPr="00B201DE">
        <w:rPr>
          <w:color w:val="000000"/>
          <w:szCs w:val="21"/>
          <w:u w:val="single"/>
        </w:rPr>
        <w:t xml:space="preserve"> </w:t>
      </w:r>
      <w:r w:rsidRPr="00B201DE">
        <w:rPr>
          <w:color w:val="000000"/>
          <w:szCs w:val="21"/>
          <w:u w:val="single"/>
        </w:rPr>
        <w:t xml:space="preserve">　</w:t>
      </w:r>
      <w:r w:rsidRPr="00B201DE">
        <w:rPr>
          <w:color w:val="000000"/>
          <w:szCs w:val="21"/>
        </w:rPr>
        <w:t>能转化为电能，产生的电能储存于魔方内．魔方还能通过</w:t>
      </w:r>
      <w:r w:rsidRPr="00B201DE">
        <w:rPr>
          <w:color w:val="000000"/>
          <w:szCs w:val="21"/>
        </w:rPr>
        <w:t>USB</w:t>
      </w:r>
      <w:r w:rsidRPr="00B201DE">
        <w:rPr>
          <w:color w:val="000000"/>
          <w:szCs w:val="21"/>
        </w:rPr>
        <w:t>端口给移动设备充电，给移动设备充电时，魔方相当于电路中的</w:t>
      </w:r>
      <w:r w:rsidRPr="00B201DE">
        <w:rPr>
          <w:color w:val="000000"/>
          <w:szCs w:val="21"/>
          <w:u w:val="single"/>
        </w:rPr>
        <w:t xml:space="preserve">　</w:t>
      </w:r>
      <w:r w:rsidRPr="00B201DE">
        <w:rPr>
          <w:color w:val="000000"/>
          <w:szCs w:val="21"/>
          <w:u w:val="single"/>
        </w:rPr>
        <w:t xml:space="preserve">  </w:t>
      </w:r>
      <w:r w:rsidRPr="00B201DE">
        <w:rPr>
          <w:color w:val="000000"/>
          <w:szCs w:val="21"/>
          <w:u w:val="single"/>
        </w:rPr>
        <w:t xml:space="preserve">　</w:t>
      </w:r>
      <w:r w:rsidRPr="00B201DE">
        <w:rPr>
          <w:color w:val="000000"/>
          <w:szCs w:val="21"/>
        </w:rPr>
        <w:t>（选填</w:t>
      </w:r>
      <w:r w:rsidRPr="00B201DE">
        <w:rPr>
          <w:color w:val="000000"/>
          <w:szCs w:val="21"/>
        </w:rPr>
        <w:t>“</w:t>
      </w:r>
      <w:r w:rsidRPr="00B201DE">
        <w:rPr>
          <w:color w:val="000000"/>
          <w:szCs w:val="21"/>
        </w:rPr>
        <w:t>电源</w:t>
      </w:r>
      <w:r w:rsidRPr="00B201DE">
        <w:rPr>
          <w:color w:val="000000"/>
          <w:szCs w:val="21"/>
        </w:rPr>
        <w:t>”</w:t>
      </w:r>
      <w:r w:rsidRPr="00B201DE">
        <w:rPr>
          <w:color w:val="000000"/>
          <w:szCs w:val="21"/>
        </w:rPr>
        <w:t>或</w:t>
      </w:r>
      <w:r w:rsidRPr="00B201DE">
        <w:rPr>
          <w:color w:val="000000"/>
          <w:szCs w:val="21"/>
        </w:rPr>
        <w:t>“</w:t>
      </w:r>
      <w:r w:rsidRPr="00B201DE">
        <w:rPr>
          <w:color w:val="000000"/>
          <w:szCs w:val="21"/>
        </w:rPr>
        <w:t>用电器</w:t>
      </w:r>
      <w:r w:rsidRPr="00B201DE">
        <w:rPr>
          <w:color w:val="000000"/>
          <w:szCs w:val="21"/>
        </w:rPr>
        <w:t>”</w:t>
      </w:r>
      <w:r w:rsidRPr="00B201DE">
        <w:rPr>
          <w:color w:val="000000"/>
          <w:szCs w:val="21"/>
        </w:rPr>
        <w:t>）</w:t>
      </w:r>
    </w:p>
    <w:p w:rsidR="004161B6" w:rsidRPr="00B201DE" w:rsidRDefault="004161B6" w:rsidP="004161B6">
      <w:pPr>
        <w:spacing w:line="360" w:lineRule="auto"/>
        <w:textAlignment w:val="center"/>
        <w:rPr>
          <w:color w:val="000000"/>
          <w:szCs w:val="21"/>
        </w:rPr>
      </w:pPr>
      <w:r>
        <w:rPr>
          <w:noProof/>
          <w:color w:val="000000"/>
          <w:szCs w:val="21"/>
        </w:rPr>
        <w:lastRenderedPageBreak/>
        <w:drawing>
          <wp:inline distT="0" distB="0" distL="0" distR="0">
            <wp:extent cx="2352675" cy="12287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r="537" b="1025"/>
                    <a:stretch>
                      <a:fillRect/>
                    </a:stretch>
                  </pic:blipFill>
                  <pic:spPr bwMode="auto">
                    <a:xfrm>
                      <a:off x="0" y="0"/>
                      <a:ext cx="2352675" cy="1228725"/>
                    </a:xfrm>
                    <a:prstGeom prst="rect">
                      <a:avLst/>
                    </a:prstGeom>
                    <a:noFill/>
                    <a:ln>
                      <a:noFill/>
                    </a:ln>
                  </pic:spPr>
                </pic:pic>
              </a:graphicData>
            </a:graphic>
          </wp:inline>
        </w:drawing>
      </w:r>
    </w:p>
    <w:p w:rsidR="004161B6" w:rsidRPr="00B201DE" w:rsidRDefault="004161B6" w:rsidP="004161B6">
      <w:pPr>
        <w:spacing w:line="360" w:lineRule="auto"/>
        <w:textAlignment w:val="center"/>
        <w:rPr>
          <w:color w:val="FF0000"/>
          <w:szCs w:val="21"/>
        </w:rPr>
      </w:pPr>
      <w:r w:rsidRPr="00B201DE">
        <w:rPr>
          <w:color w:val="FF0000"/>
          <w:szCs w:val="21"/>
        </w:rPr>
        <w:t xml:space="preserve">【答案】电磁感应；机械能；电源．　</w:t>
      </w:r>
    </w:p>
    <w:p w:rsidR="004161B6" w:rsidRPr="00B201DE" w:rsidRDefault="004161B6" w:rsidP="004161B6">
      <w:pPr>
        <w:spacing w:line="360" w:lineRule="auto"/>
        <w:textAlignment w:val="center"/>
        <w:rPr>
          <w:color w:val="FF0000"/>
          <w:szCs w:val="21"/>
        </w:rPr>
      </w:pPr>
      <w:r w:rsidRPr="00B201DE">
        <w:rPr>
          <w:color w:val="FF0000"/>
          <w:szCs w:val="21"/>
        </w:rPr>
        <w:t>【解析】转动魔方时，闭合电路的导体做切割磁感线运动，会产生感应电流，利用的是电磁感应现象；在发电的过程中，电能转化为机械能；魔方给移动设备充电时，魔方提供电能，相当于电路中的电源．</w:t>
      </w:r>
    </w:p>
    <w:p w:rsidR="004161B6" w:rsidRPr="00B201DE" w:rsidRDefault="004161B6" w:rsidP="004161B6">
      <w:pPr>
        <w:spacing w:line="360" w:lineRule="auto"/>
        <w:textAlignment w:val="center"/>
        <w:rPr>
          <w:color w:val="000000"/>
          <w:szCs w:val="21"/>
        </w:rPr>
      </w:pPr>
      <w:r w:rsidRPr="00B201DE">
        <w:rPr>
          <w:b/>
          <w:bCs/>
          <w:color w:val="000000"/>
          <w:szCs w:val="21"/>
        </w:rPr>
        <w:t>12</w:t>
      </w:r>
      <w:r w:rsidRPr="00B201DE">
        <w:rPr>
          <w:b/>
          <w:bCs/>
          <w:color w:val="000000"/>
          <w:szCs w:val="21"/>
        </w:rPr>
        <w:t>．</w:t>
      </w:r>
      <w:r w:rsidRPr="00B201DE">
        <w:rPr>
          <w:color w:val="000000"/>
          <w:szCs w:val="21"/>
        </w:rPr>
        <w:t>1825</w:t>
      </w:r>
      <w:r w:rsidRPr="00B201DE">
        <w:rPr>
          <w:color w:val="000000"/>
          <w:szCs w:val="21"/>
        </w:rPr>
        <w:t>年瑞士物理学家科拉顿将一根直导线平行地放在小磁针的上方，然后与另一个房间的螺旋线圈组成闭合电路，如图所示，他把一根条形磁铁插入螺旋线圈内，再跑到另一个房间内观察小磁针是否偏转，进行多次实验他都没有发现小磁针偏转．科拉顿、法拉第等物理学家相继进行了上述试验，是为了探究</w:t>
      </w:r>
      <w:r w:rsidRPr="00B201DE">
        <w:rPr>
          <w:color w:val="000000"/>
          <w:szCs w:val="21"/>
          <w:u w:val="single"/>
        </w:rPr>
        <w:t xml:space="preserve">　</w:t>
      </w:r>
      <w:r w:rsidRPr="00B201DE">
        <w:rPr>
          <w:color w:val="000000"/>
          <w:szCs w:val="21"/>
          <w:u w:val="single"/>
        </w:rPr>
        <w:t xml:space="preserve">         </w:t>
      </w:r>
      <w:r w:rsidRPr="00B201DE">
        <w:rPr>
          <w:color w:val="000000"/>
          <w:szCs w:val="21"/>
          <w:u w:val="single"/>
        </w:rPr>
        <w:t xml:space="preserve">　</w:t>
      </w:r>
      <w:r w:rsidRPr="00B201DE">
        <w:rPr>
          <w:color w:val="000000"/>
          <w:szCs w:val="21"/>
        </w:rPr>
        <w:t>；在实验中，科拉顿用到了</w:t>
      </w:r>
      <w:r w:rsidRPr="00B201DE">
        <w:rPr>
          <w:color w:val="000000"/>
          <w:szCs w:val="21"/>
        </w:rPr>
        <w:t>1820</w:t>
      </w:r>
      <w:r w:rsidRPr="00B201DE">
        <w:rPr>
          <w:color w:val="000000"/>
          <w:szCs w:val="21"/>
        </w:rPr>
        <w:t>年丹麦物理学家</w:t>
      </w:r>
      <w:r w:rsidRPr="00B201DE">
        <w:rPr>
          <w:color w:val="000000"/>
          <w:szCs w:val="21"/>
          <w:u w:val="single"/>
        </w:rPr>
        <w:t xml:space="preserve">　</w:t>
      </w:r>
      <w:r w:rsidRPr="00B201DE">
        <w:rPr>
          <w:color w:val="000000"/>
          <w:szCs w:val="21"/>
          <w:u w:val="single"/>
        </w:rPr>
        <w:t xml:space="preserve">  </w:t>
      </w:r>
      <w:r w:rsidRPr="00B201DE">
        <w:rPr>
          <w:color w:val="000000"/>
          <w:szCs w:val="21"/>
          <w:u w:val="single"/>
        </w:rPr>
        <w:t xml:space="preserve">　</w:t>
      </w:r>
      <w:r w:rsidRPr="00B201DE">
        <w:rPr>
          <w:color w:val="000000"/>
          <w:szCs w:val="21"/>
        </w:rPr>
        <w:t>发现</w:t>
      </w:r>
      <w:r w:rsidRPr="00B201DE">
        <w:rPr>
          <w:color w:val="000000"/>
          <w:szCs w:val="21"/>
        </w:rPr>
        <w:t>“</w:t>
      </w:r>
      <w:r w:rsidRPr="00B201DE">
        <w:rPr>
          <w:color w:val="000000"/>
          <w:szCs w:val="21"/>
        </w:rPr>
        <w:t>电流的周围存在着磁场</w:t>
      </w:r>
      <w:r w:rsidRPr="00B201DE">
        <w:rPr>
          <w:color w:val="000000"/>
          <w:szCs w:val="21"/>
        </w:rPr>
        <w:t>”</w:t>
      </w:r>
      <w:r w:rsidRPr="00B201DE">
        <w:rPr>
          <w:color w:val="000000"/>
          <w:szCs w:val="21"/>
        </w:rPr>
        <w:t>的实验装置．</w:t>
      </w:r>
    </w:p>
    <w:p w:rsidR="004161B6" w:rsidRPr="00B201DE" w:rsidRDefault="004161B6" w:rsidP="004161B6">
      <w:pPr>
        <w:spacing w:line="360" w:lineRule="auto"/>
        <w:textAlignment w:val="center"/>
        <w:rPr>
          <w:color w:val="000000"/>
          <w:szCs w:val="21"/>
        </w:rPr>
      </w:pPr>
      <w:r>
        <w:rPr>
          <w:noProof/>
          <w:color w:val="000000"/>
          <w:szCs w:val="21"/>
        </w:rPr>
        <w:drawing>
          <wp:inline distT="0" distB="0" distL="0" distR="0">
            <wp:extent cx="1600200" cy="9715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2">
                      <a:lum contrast="6000"/>
                      <a:extLst>
                        <a:ext uri="{28A0092B-C50C-407E-A947-70E740481C1C}">
                          <a14:useLocalDpi xmlns:a14="http://schemas.microsoft.com/office/drawing/2010/main" val="0"/>
                        </a:ext>
                      </a:extLst>
                    </a:blip>
                    <a:srcRect t="21201" r="717" b="926"/>
                    <a:stretch>
                      <a:fillRect/>
                    </a:stretch>
                  </pic:blipFill>
                  <pic:spPr bwMode="auto">
                    <a:xfrm>
                      <a:off x="0" y="0"/>
                      <a:ext cx="1600200" cy="971550"/>
                    </a:xfrm>
                    <a:prstGeom prst="rect">
                      <a:avLst/>
                    </a:prstGeom>
                    <a:noFill/>
                    <a:ln>
                      <a:noFill/>
                    </a:ln>
                  </pic:spPr>
                </pic:pic>
              </a:graphicData>
            </a:graphic>
          </wp:inline>
        </w:drawing>
      </w:r>
    </w:p>
    <w:p w:rsidR="004161B6" w:rsidRPr="00B201DE" w:rsidRDefault="004161B6" w:rsidP="004161B6">
      <w:pPr>
        <w:spacing w:line="360" w:lineRule="auto"/>
        <w:textAlignment w:val="center"/>
        <w:rPr>
          <w:color w:val="FF0000"/>
          <w:szCs w:val="21"/>
        </w:rPr>
      </w:pPr>
      <w:r w:rsidRPr="00B201DE">
        <w:rPr>
          <w:color w:val="FF0000"/>
          <w:szCs w:val="21"/>
        </w:rPr>
        <w:t>【答案】什么情况下磁可以生电；奥斯特．</w:t>
      </w:r>
    </w:p>
    <w:p w:rsidR="004161B6" w:rsidRPr="00B201DE" w:rsidRDefault="004161B6" w:rsidP="004161B6">
      <w:pPr>
        <w:spacing w:line="360" w:lineRule="auto"/>
        <w:textAlignment w:val="center"/>
        <w:rPr>
          <w:color w:val="FF0000"/>
          <w:szCs w:val="21"/>
        </w:rPr>
      </w:pPr>
      <w:r w:rsidRPr="00B201DE">
        <w:rPr>
          <w:color w:val="FF0000"/>
          <w:szCs w:val="21"/>
        </w:rPr>
        <w:t>【解析】将一根直导线平行地放在小磁针的上方，然后与另一个房间的螺旋线圈组成闭合电路，把一根条形磁铁插入螺旋线圈内，相当于做切割磁感线运动，观察小磁针是否偏转即是否产生感应电流，故是为了探究</w:t>
      </w:r>
      <w:r w:rsidRPr="00B201DE">
        <w:rPr>
          <w:color w:val="FF0000"/>
          <w:szCs w:val="21"/>
        </w:rPr>
        <w:t>“</w:t>
      </w:r>
      <w:r w:rsidRPr="00B201DE">
        <w:rPr>
          <w:color w:val="FF0000"/>
          <w:szCs w:val="21"/>
        </w:rPr>
        <w:t>什么情况下磁可以生电</w:t>
      </w:r>
      <w:r w:rsidRPr="00B201DE">
        <w:rPr>
          <w:color w:val="FF0000"/>
          <w:szCs w:val="21"/>
        </w:rPr>
        <w:t>”</w:t>
      </w:r>
      <w:r w:rsidRPr="00B201DE">
        <w:rPr>
          <w:color w:val="FF0000"/>
          <w:szCs w:val="21"/>
        </w:rPr>
        <w:t>；</w:t>
      </w:r>
    </w:p>
    <w:p w:rsidR="004161B6" w:rsidRPr="00B201DE" w:rsidRDefault="004161B6" w:rsidP="004161B6">
      <w:pPr>
        <w:spacing w:line="360" w:lineRule="auto"/>
        <w:textAlignment w:val="center"/>
        <w:rPr>
          <w:szCs w:val="21"/>
        </w:rPr>
      </w:pPr>
      <w:r w:rsidRPr="00B201DE">
        <w:rPr>
          <w:color w:val="FF0000"/>
          <w:szCs w:val="21"/>
        </w:rPr>
        <w:t>1820</w:t>
      </w:r>
      <w:r w:rsidRPr="00B201DE">
        <w:rPr>
          <w:color w:val="FF0000"/>
          <w:szCs w:val="21"/>
        </w:rPr>
        <w:t>年丹麦的物理学家奥斯特发现电流的周围存在着磁场．</w:t>
      </w:r>
    </w:p>
    <w:p w:rsidR="004161B6" w:rsidRPr="00B201DE" w:rsidRDefault="004161B6" w:rsidP="004161B6">
      <w:pPr>
        <w:spacing w:line="360" w:lineRule="auto"/>
        <w:textAlignment w:val="center"/>
      </w:pPr>
      <w:r>
        <w:rPr>
          <w:noProof/>
        </w:rPr>
        <w:drawing>
          <wp:inline distT="0" distB="0" distL="0" distR="0">
            <wp:extent cx="1524000" cy="5238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4161B6" w:rsidRPr="00B201DE" w:rsidRDefault="004161B6" w:rsidP="004161B6">
      <w:pPr>
        <w:adjustRightInd w:val="0"/>
        <w:spacing w:line="360" w:lineRule="auto"/>
        <w:rPr>
          <w:szCs w:val="21"/>
        </w:rPr>
      </w:pPr>
      <w:r w:rsidRPr="00B201DE">
        <w:rPr>
          <w:rStyle w:val="qseq"/>
          <w:b/>
          <w:bCs/>
          <w:szCs w:val="21"/>
        </w:rPr>
        <w:t>13</w:t>
      </w:r>
      <w:r w:rsidRPr="00B201DE">
        <w:rPr>
          <w:rStyle w:val="qseq"/>
          <w:b/>
          <w:bCs/>
          <w:szCs w:val="21"/>
        </w:rPr>
        <w:t>．</w:t>
      </w:r>
      <w:r w:rsidRPr="00B201DE">
        <w:rPr>
          <w:szCs w:val="21"/>
        </w:rPr>
        <w:t>某同学利用如图所示的实验装置探究什么情况下磁可以生电。</w:t>
      </w:r>
    </w:p>
    <w:p w:rsidR="004161B6" w:rsidRPr="00B201DE" w:rsidRDefault="004161B6" w:rsidP="004161B6">
      <w:pPr>
        <w:adjustRightInd w:val="0"/>
        <w:spacing w:line="360" w:lineRule="auto"/>
        <w:rPr>
          <w:szCs w:val="21"/>
        </w:rPr>
      </w:pPr>
      <w:r>
        <w:rPr>
          <w:noProof/>
          <w:szCs w:val="21"/>
        </w:rPr>
        <w:drawing>
          <wp:inline distT="0" distB="0" distL="0" distR="0">
            <wp:extent cx="1809750" cy="137160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6" r:link="rId23">
                      <a:extLst>
                        <a:ext uri="{28A0092B-C50C-407E-A947-70E740481C1C}">
                          <a14:useLocalDpi xmlns:a14="http://schemas.microsoft.com/office/drawing/2010/main" val="0"/>
                        </a:ext>
                      </a:extLst>
                    </a:blip>
                    <a:srcRect/>
                    <a:stretch>
                      <a:fillRect/>
                    </a:stretch>
                  </pic:blipFill>
                  <pic:spPr bwMode="auto">
                    <a:xfrm>
                      <a:off x="0" y="0"/>
                      <a:ext cx="1809750" cy="1371600"/>
                    </a:xfrm>
                    <a:prstGeom prst="rect">
                      <a:avLst/>
                    </a:prstGeom>
                    <a:noFill/>
                    <a:ln>
                      <a:noFill/>
                    </a:ln>
                  </pic:spPr>
                </pic:pic>
              </a:graphicData>
            </a:graphic>
          </wp:inline>
        </w:drawing>
      </w:r>
      <w:r w:rsidRPr="00B201DE">
        <w:rPr>
          <w:szCs w:val="21"/>
        </w:rPr>
        <w:br/>
      </w:r>
      <w:r w:rsidRPr="00B201DE">
        <w:rPr>
          <w:szCs w:val="21"/>
        </w:rPr>
        <w:lastRenderedPageBreak/>
        <w:t>（</w:t>
      </w:r>
      <w:r w:rsidRPr="00B201DE">
        <w:rPr>
          <w:szCs w:val="21"/>
        </w:rPr>
        <w:t>1</w:t>
      </w:r>
      <w:r w:rsidRPr="00B201DE">
        <w:rPr>
          <w:szCs w:val="21"/>
        </w:rPr>
        <w:t>）实验时应将电流表、导线</w:t>
      </w:r>
      <w:proofErr w:type="spellStart"/>
      <w:r w:rsidRPr="00B201DE">
        <w:rPr>
          <w:szCs w:val="21"/>
        </w:rPr>
        <w:t>ab</w:t>
      </w:r>
      <w:proofErr w:type="spellEnd"/>
      <w:r w:rsidRPr="00B201DE">
        <w:rPr>
          <w:szCs w:val="21"/>
        </w:rPr>
        <w:t>串联起来组成</w:t>
      </w:r>
      <w:r w:rsidRPr="00B201DE">
        <w:rPr>
          <w:szCs w:val="21"/>
        </w:rPr>
        <w:t>______</w:t>
      </w:r>
      <w:r w:rsidRPr="00B201DE">
        <w:rPr>
          <w:szCs w:val="21"/>
        </w:rPr>
        <w:t>回路。</w:t>
      </w:r>
      <w:r w:rsidRPr="00B201DE">
        <w:rPr>
          <w:szCs w:val="21"/>
        </w:rPr>
        <w:t> </w:t>
      </w:r>
    </w:p>
    <w:p w:rsidR="004161B6" w:rsidRPr="00B201DE" w:rsidRDefault="004161B6" w:rsidP="004161B6">
      <w:pPr>
        <w:adjustRightInd w:val="0"/>
        <w:spacing w:line="360" w:lineRule="auto"/>
        <w:rPr>
          <w:szCs w:val="21"/>
        </w:rPr>
      </w:pPr>
      <w:r w:rsidRPr="00B201DE">
        <w:rPr>
          <w:szCs w:val="21"/>
        </w:rPr>
        <w:t>（</w:t>
      </w:r>
      <w:r w:rsidRPr="00B201DE">
        <w:rPr>
          <w:szCs w:val="21"/>
        </w:rPr>
        <w:t>2</w:t>
      </w:r>
      <w:r w:rsidRPr="00B201DE">
        <w:rPr>
          <w:szCs w:val="21"/>
        </w:rPr>
        <w:t>）该同学进行以下尝试，能使电流表指针偏转的是</w:t>
      </w:r>
      <w:r w:rsidRPr="00B201DE">
        <w:rPr>
          <w:szCs w:val="21"/>
        </w:rPr>
        <w:t>______</w:t>
      </w:r>
      <w:r w:rsidRPr="00B201DE">
        <w:rPr>
          <w:szCs w:val="21"/>
        </w:rPr>
        <w:t>（填字母标号）。</w:t>
      </w:r>
      <w:r w:rsidRPr="00B201DE">
        <w:rPr>
          <w:szCs w:val="21"/>
        </w:rPr>
        <w:br/>
        <w:t>A</w:t>
      </w:r>
      <w:r w:rsidRPr="00B201DE">
        <w:rPr>
          <w:szCs w:val="21"/>
        </w:rPr>
        <w:t>．导线</w:t>
      </w:r>
      <w:proofErr w:type="spellStart"/>
      <w:r w:rsidRPr="00B201DE">
        <w:rPr>
          <w:szCs w:val="21"/>
        </w:rPr>
        <w:t>ab</w:t>
      </w:r>
      <w:proofErr w:type="spellEnd"/>
      <w:r w:rsidRPr="00B201DE">
        <w:rPr>
          <w:szCs w:val="21"/>
        </w:rPr>
        <w:t>在磁场中静止，换用磁性更强的蹄形磁体</w:t>
      </w:r>
      <w:r w:rsidRPr="00B201DE">
        <w:rPr>
          <w:szCs w:val="21"/>
        </w:rPr>
        <w:br/>
        <w:t>B</w:t>
      </w:r>
      <w:r w:rsidRPr="00B201DE">
        <w:rPr>
          <w:szCs w:val="21"/>
        </w:rPr>
        <w:t>．导线在磁场中静止，但不用单根导线</w:t>
      </w:r>
      <w:proofErr w:type="spellStart"/>
      <w:r w:rsidRPr="00B201DE">
        <w:rPr>
          <w:szCs w:val="21"/>
        </w:rPr>
        <w:t>ab</w:t>
      </w:r>
      <w:proofErr w:type="spellEnd"/>
      <w:r w:rsidRPr="00B201DE">
        <w:rPr>
          <w:szCs w:val="21"/>
        </w:rPr>
        <w:t>，而用匝数很多的线圈</w:t>
      </w:r>
      <w:r w:rsidRPr="00B201DE">
        <w:rPr>
          <w:szCs w:val="21"/>
        </w:rPr>
        <w:br/>
        <w:t>C</w:t>
      </w:r>
      <w:r w:rsidRPr="00B201DE">
        <w:rPr>
          <w:szCs w:val="21"/>
        </w:rPr>
        <w:t>．蹄形磁体静止，导线</w:t>
      </w:r>
      <w:proofErr w:type="spellStart"/>
      <w:r w:rsidRPr="00B201DE">
        <w:rPr>
          <w:szCs w:val="21"/>
        </w:rPr>
        <w:t>ab</w:t>
      </w:r>
      <w:proofErr w:type="spellEnd"/>
      <w:r w:rsidRPr="00B201DE">
        <w:rPr>
          <w:szCs w:val="21"/>
        </w:rPr>
        <w:t>从图中所示位置水平向左或水平向右运动</w:t>
      </w:r>
      <w:r w:rsidRPr="00B201DE">
        <w:rPr>
          <w:szCs w:val="21"/>
        </w:rPr>
        <w:br/>
        <w:t>D</w:t>
      </w:r>
      <w:r w:rsidRPr="00B201DE">
        <w:rPr>
          <w:szCs w:val="21"/>
        </w:rPr>
        <w:t>．蹄形磁体静止，导线</w:t>
      </w:r>
      <w:proofErr w:type="spellStart"/>
      <w:r w:rsidRPr="00B201DE">
        <w:rPr>
          <w:szCs w:val="21"/>
        </w:rPr>
        <w:t>ab</w:t>
      </w:r>
      <w:proofErr w:type="spellEnd"/>
      <w:r w:rsidRPr="00B201DE">
        <w:rPr>
          <w:szCs w:val="21"/>
        </w:rPr>
        <w:t>从图中所示位置竖直向上或竖直向下运动</w:t>
      </w:r>
      <w:r w:rsidRPr="00B201DE">
        <w:rPr>
          <w:szCs w:val="21"/>
        </w:rPr>
        <w:br/>
        <w:t>E</w:t>
      </w:r>
      <w:r w:rsidRPr="00B201DE">
        <w:rPr>
          <w:szCs w:val="21"/>
        </w:rPr>
        <w:t>．蹄形磁体静止，导线</w:t>
      </w:r>
      <w:proofErr w:type="spellStart"/>
      <w:r w:rsidRPr="00B201DE">
        <w:rPr>
          <w:szCs w:val="21"/>
        </w:rPr>
        <w:t>ab</w:t>
      </w:r>
      <w:proofErr w:type="spellEnd"/>
      <w:r w:rsidRPr="00B201DE">
        <w:rPr>
          <w:szCs w:val="21"/>
        </w:rPr>
        <w:t>从图中所示位置斜向上或斜向下运动</w:t>
      </w:r>
      <w:r w:rsidRPr="00B201DE">
        <w:rPr>
          <w:szCs w:val="21"/>
        </w:rPr>
        <w:t> </w:t>
      </w:r>
    </w:p>
    <w:p w:rsidR="004161B6" w:rsidRPr="00B201DE" w:rsidRDefault="004161B6" w:rsidP="004161B6">
      <w:pPr>
        <w:adjustRightInd w:val="0"/>
        <w:spacing w:line="360" w:lineRule="auto"/>
        <w:rPr>
          <w:szCs w:val="21"/>
        </w:rPr>
      </w:pPr>
      <w:r w:rsidRPr="00B201DE">
        <w:rPr>
          <w:szCs w:val="21"/>
        </w:rPr>
        <w:t>（</w:t>
      </w:r>
      <w:r w:rsidRPr="00B201DE">
        <w:rPr>
          <w:szCs w:val="21"/>
        </w:rPr>
        <w:t>3</w:t>
      </w:r>
      <w:r w:rsidRPr="00B201DE">
        <w:rPr>
          <w:szCs w:val="21"/>
        </w:rPr>
        <w:t>）如图所示的实验装置中，将电流表换成</w:t>
      </w:r>
      <w:r w:rsidRPr="00B201DE">
        <w:rPr>
          <w:szCs w:val="21"/>
        </w:rPr>
        <w:t>______</w:t>
      </w:r>
      <w:r w:rsidRPr="00B201DE">
        <w:rPr>
          <w:szCs w:val="21"/>
        </w:rPr>
        <w:t>进行触接，还可以探究电动机的工作原理。</w:t>
      </w:r>
      <w:r w:rsidRPr="00B201DE">
        <w:rPr>
          <w:szCs w:val="21"/>
        </w:rPr>
        <w:t> </w:t>
      </w:r>
    </w:p>
    <w:p w:rsidR="004161B6" w:rsidRPr="00B201DE" w:rsidRDefault="004161B6" w:rsidP="004161B6">
      <w:pPr>
        <w:adjustRightInd w:val="0"/>
        <w:spacing w:line="360" w:lineRule="auto"/>
        <w:rPr>
          <w:rStyle w:val="qseq"/>
          <w:bCs/>
          <w:color w:val="FF0000"/>
          <w:szCs w:val="21"/>
        </w:rPr>
      </w:pPr>
      <w:r w:rsidRPr="00B201DE">
        <w:rPr>
          <w:bCs/>
          <w:color w:val="FF0000"/>
          <w:szCs w:val="21"/>
        </w:rPr>
        <w:t>【答案】（</w:t>
      </w:r>
      <w:r w:rsidRPr="00B201DE">
        <w:rPr>
          <w:bCs/>
          <w:color w:val="FF0000"/>
          <w:szCs w:val="21"/>
        </w:rPr>
        <w:t>1</w:t>
      </w:r>
      <w:r w:rsidRPr="00B201DE">
        <w:rPr>
          <w:bCs/>
          <w:color w:val="FF0000"/>
          <w:szCs w:val="21"/>
        </w:rPr>
        <w:t>）闭合；（</w:t>
      </w:r>
      <w:r w:rsidRPr="00B201DE">
        <w:rPr>
          <w:bCs/>
          <w:color w:val="FF0000"/>
          <w:szCs w:val="21"/>
        </w:rPr>
        <w:t>2</w:t>
      </w:r>
      <w:r w:rsidRPr="00B201DE">
        <w:rPr>
          <w:bCs/>
          <w:color w:val="FF0000"/>
          <w:szCs w:val="21"/>
        </w:rPr>
        <w:t>）</w:t>
      </w:r>
      <w:r w:rsidRPr="00B201DE">
        <w:rPr>
          <w:bCs/>
          <w:color w:val="FF0000"/>
          <w:szCs w:val="21"/>
        </w:rPr>
        <w:t>CE</w:t>
      </w:r>
      <w:r w:rsidRPr="00B201DE">
        <w:rPr>
          <w:bCs/>
          <w:color w:val="FF0000"/>
          <w:szCs w:val="21"/>
        </w:rPr>
        <w:t>；（</w:t>
      </w:r>
      <w:r w:rsidRPr="00B201DE">
        <w:rPr>
          <w:bCs/>
          <w:color w:val="FF0000"/>
          <w:szCs w:val="21"/>
        </w:rPr>
        <w:t>3</w:t>
      </w:r>
      <w:r w:rsidRPr="00B201DE">
        <w:rPr>
          <w:bCs/>
          <w:color w:val="FF0000"/>
          <w:szCs w:val="21"/>
        </w:rPr>
        <w:t>）电源。</w:t>
      </w:r>
    </w:p>
    <w:p w:rsidR="004161B6" w:rsidRPr="00B201DE" w:rsidRDefault="004161B6" w:rsidP="004161B6">
      <w:pPr>
        <w:adjustRightInd w:val="0"/>
        <w:spacing w:line="360" w:lineRule="auto"/>
        <w:rPr>
          <w:bCs/>
          <w:color w:val="FF0000"/>
          <w:szCs w:val="21"/>
        </w:rPr>
      </w:pPr>
      <w:r w:rsidRPr="00B201DE">
        <w:rPr>
          <w:bCs/>
          <w:color w:val="FF0000"/>
          <w:szCs w:val="21"/>
        </w:rPr>
        <w:t>【解析】</w:t>
      </w:r>
      <w:r w:rsidRPr="00B201DE">
        <w:rPr>
          <w:bCs/>
          <w:color w:val="FF0000"/>
          <w:szCs w:val="21"/>
        </w:rPr>
        <w:t xml:space="preserve"> </w:t>
      </w:r>
      <w:r w:rsidRPr="00B201DE">
        <w:rPr>
          <w:bCs/>
          <w:color w:val="FF0000"/>
          <w:szCs w:val="21"/>
        </w:rPr>
        <w:t>（</w:t>
      </w:r>
      <w:r w:rsidRPr="00B201DE">
        <w:rPr>
          <w:bCs/>
          <w:color w:val="FF0000"/>
          <w:szCs w:val="21"/>
        </w:rPr>
        <w:t>1</w:t>
      </w:r>
      <w:r w:rsidRPr="00B201DE">
        <w:rPr>
          <w:bCs/>
          <w:color w:val="FF0000"/>
          <w:szCs w:val="21"/>
        </w:rPr>
        <w:t>）磁生电是电磁感应现象，必须使闭合电路的一部分导体在磁场中做切割磁感线运动，所以应将电流表、导线</w:t>
      </w:r>
      <w:proofErr w:type="spellStart"/>
      <w:r w:rsidRPr="00B201DE">
        <w:rPr>
          <w:bCs/>
          <w:color w:val="FF0000"/>
          <w:szCs w:val="21"/>
        </w:rPr>
        <w:t>ab</w:t>
      </w:r>
      <w:proofErr w:type="spellEnd"/>
      <w:r w:rsidRPr="00B201DE">
        <w:rPr>
          <w:bCs/>
          <w:color w:val="FF0000"/>
          <w:szCs w:val="21"/>
        </w:rPr>
        <w:t>串联起来组成闭合回路；</w:t>
      </w:r>
      <w:r w:rsidRPr="00B201DE">
        <w:rPr>
          <w:bCs/>
          <w:color w:val="FF0000"/>
          <w:szCs w:val="21"/>
        </w:rPr>
        <w:t xml:space="preserve"> </w:t>
      </w:r>
    </w:p>
    <w:p w:rsidR="004161B6" w:rsidRPr="00B201DE" w:rsidRDefault="004161B6" w:rsidP="004161B6">
      <w:pPr>
        <w:adjustRightInd w:val="0"/>
        <w:spacing w:line="360" w:lineRule="auto"/>
        <w:rPr>
          <w:bCs/>
          <w:color w:val="FF0000"/>
          <w:szCs w:val="21"/>
        </w:rPr>
      </w:pPr>
      <w:r w:rsidRPr="00B201DE">
        <w:rPr>
          <w:bCs/>
          <w:color w:val="FF0000"/>
          <w:szCs w:val="21"/>
        </w:rPr>
        <w:t>（</w:t>
      </w:r>
      <w:r w:rsidRPr="00B201DE">
        <w:rPr>
          <w:bCs/>
          <w:color w:val="FF0000"/>
          <w:szCs w:val="21"/>
        </w:rPr>
        <w:t>2</w:t>
      </w:r>
      <w:r w:rsidRPr="00B201DE">
        <w:rPr>
          <w:bCs/>
          <w:color w:val="FF0000"/>
          <w:szCs w:val="21"/>
        </w:rPr>
        <w:t>）电流表发生偏转，说明电路中产生了感应电流，所以导体在磁场中一定做切割磁感线运动；</w:t>
      </w:r>
      <w:r w:rsidRPr="00B201DE">
        <w:rPr>
          <w:bCs/>
          <w:color w:val="FF0000"/>
          <w:szCs w:val="21"/>
        </w:rPr>
        <w:t>AB</w:t>
      </w:r>
      <w:r w:rsidRPr="00B201DE">
        <w:rPr>
          <w:bCs/>
          <w:color w:val="FF0000"/>
          <w:szCs w:val="21"/>
        </w:rPr>
        <w:t>、导线</w:t>
      </w:r>
      <w:proofErr w:type="spellStart"/>
      <w:r w:rsidRPr="00B201DE">
        <w:rPr>
          <w:bCs/>
          <w:color w:val="FF0000"/>
          <w:szCs w:val="21"/>
        </w:rPr>
        <w:t>ab</w:t>
      </w:r>
      <w:proofErr w:type="spellEnd"/>
      <w:r w:rsidRPr="00B201DE">
        <w:rPr>
          <w:bCs/>
          <w:color w:val="FF0000"/>
          <w:szCs w:val="21"/>
        </w:rPr>
        <w:t>在磁场中静止，换用磁性更强的蹄形磁体或匝数很多的线圈，导体在磁场中都没有发生相对运动，不会产生感应电流，故</w:t>
      </w:r>
      <w:r w:rsidRPr="00B201DE">
        <w:rPr>
          <w:bCs/>
          <w:color w:val="FF0000"/>
          <w:szCs w:val="21"/>
        </w:rPr>
        <w:t>AB</w:t>
      </w:r>
      <w:r w:rsidRPr="00B201DE">
        <w:rPr>
          <w:bCs/>
          <w:color w:val="FF0000"/>
          <w:szCs w:val="21"/>
        </w:rPr>
        <w:t>都不符合题意。</w:t>
      </w:r>
      <w:r w:rsidRPr="00B201DE">
        <w:rPr>
          <w:bCs/>
          <w:color w:val="FF0000"/>
          <w:szCs w:val="21"/>
        </w:rPr>
        <w:t xml:space="preserve"> CE</w:t>
      </w:r>
      <w:r w:rsidRPr="00B201DE">
        <w:rPr>
          <w:bCs/>
          <w:color w:val="FF0000"/>
          <w:szCs w:val="21"/>
        </w:rPr>
        <w:t>、由图知，导体</w:t>
      </w:r>
      <w:proofErr w:type="spellStart"/>
      <w:r w:rsidRPr="00B201DE">
        <w:rPr>
          <w:bCs/>
          <w:color w:val="FF0000"/>
          <w:szCs w:val="21"/>
        </w:rPr>
        <w:t>ab</w:t>
      </w:r>
      <w:proofErr w:type="spellEnd"/>
      <w:r w:rsidRPr="00B201DE">
        <w:rPr>
          <w:bCs/>
          <w:color w:val="FF0000"/>
          <w:szCs w:val="21"/>
        </w:rPr>
        <w:t>处的磁感线是从上向下的，导体</w:t>
      </w:r>
      <w:proofErr w:type="spellStart"/>
      <w:r w:rsidRPr="00B201DE">
        <w:rPr>
          <w:bCs/>
          <w:color w:val="FF0000"/>
          <w:szCs w:val="21"/>
        </w:rPr>
        <w:t>ab</w:t>
      </w:r>
      <w:proofErr w:type="spellEnd"/>
      <w:r w:rsidRPr="00B201DE">
        <w:rPr>
          <w:bCs/>
          <w:color w:val="FF0000"/>
          <w:szCs w:val="21"/>
        </w:rPr>
        <w:t>水平向左或向右运动，斜向上或斜向上运动，都是做切割磁感线运动，都会产生感应电流，所以会产生感应电流，电流表指针发生偏转，故</w:t>
      </w:r>
      <w:r w:rsidRPr="00B201DE">
        <w:rPr>
          <w:bCs/>
          <w:color w:val="FF0000"/>
          <w:szCs w:val="21"/>
        </w:rPr>
        <w:t>CE</w:t>
      </w:r>
      <w:r w:rsidRPr="00B201DE">
        <w:rPr>
          <w:bCs/>
          <w:color w:val="FF0000"/>
          <w:szCs w:val="21"/>
        </w:rPr>
        <w:t>符合题意。</w:t>
      </w:r>
      <w:r w:rsidRPr="00B201DE">
        <w:rPr>
          <w:bCs/>
          <w:color w:val="FF0000"/>
          <w:szCs w:val="21"/>
        </w:rPr>
        <w:t xml:space="preserve"> </w:t>
      </w:r>
    </w:p>
    <w:p w:rsidR="004161B6" w:rsidRPr="00B201DE" w:rsidRDefault="004161B6" w:rsidP="004161B6">
      <w:pPr>
        <w:adjustRightInd w:val="0"/>
        <w:spacing w:line="360" w:lineRule="auto"/>
        <w:rPr>
          <w:bCs/>
          <w:color w:val="FF0000"/>
          <w:szCs w:val="21"/>
        </w:rPr>
      </w:pPr>
      <w:r w:rsidRPr="00B201DE">
        <w:rPr>
          <w:bCs/>
          <w:color w:val="FF0000"/>
          <w:szCs w:val="21"/>
        </w:rPr>
        <w:t>D</w:t>
      </w:r>
      <w:r w:rsidRPr="00B201DE">
        <w:rPr>
          <w:bCs/>
          <w:color w:val="FF0000"/>
          <w:szCs w:val="21"/>
        </w:rPr>
        <w:t>、导体</w:t>
      </w:r>
      <w:proofErr w:type="spellStart"/>
      <w:r w:rsidRPr="00B201DE">
        <w:rPr>
          <w:bCs/>
          <w:color w:val="FF0000"/>
          <w:szCs w:val="21"/>
        </w:rPr>
        <w:t>ab</w:t>
      </w:r>
      <w:proofErr w:type="spellEnd"/>
      <w:r w:rsidRPr="00B201DE">
        <w:rPr>
          <w:bCs/>
          <w:color w:val="FF0000"/>
          <w:szCs w:val="21"/>
        </w:rPr>
        <w:t>竖直向上或竖直向下运动时，运动方向与磁场方向平行，导体没有做切割磁感线运动，不会产生感应电流，电流表指针不发生偏转，故</w:t>
      </w:r>
      <w:r w:rsidRPr="00B201DE">
        <w:rPr>
          <w:bCs/>
          <w:color w:val="FF0000"/>
          <w:szCs w:val="21"/>
        </w:rPr>
        <w:t>D</w:t>
      </w:r>
      <w:r w:rsidRPr="00B201DE">
        <w:rPr>
          <w:bCs/>
          <w:color w:val="FF0000"/>
          <w:szCs w:val="21"/>
        </w:rPr>
        <w:t>不符合题意；</w:t>
      </w:r>
      <w:r w:rsidRPr="00B201DE">
        <w:rPr>
          <w:bCs/>
          <w:color w:val="FF0000"/>
          <w:szCs w:val="21"/>
        </w:rPr>
        <w:t xml:space="preserve"> </w:t>
      </w:r>
      <w:r w:rsidRPr="00B201DE">
        <w:rPr>
          <w:bCs/>
          <w:color w:val="FF0000"/>
          <w:szCs w:val="21"/>
        </w:rPr>
        <w:t>故选</w:t>
      </w:r>
      <w:r w:rsidRPr="00B201DE">
        <w:rPr>
          <w:bCs/>
          <w:color w:val="FF0000"/>
          <w:szCs w:val="21"/>
        </w:rPr>
        <w:t>CE</w:t>
      </w:r>
      <w:r w:rsidRPr="00B201DE">
        <w:rPr>
          <w:bCs/>
          <w:color w:val="FF0000"/>
          <w:szCs w:val="21"/>
        </w:rPr>
        <w:t>。</w:t>
      </w:r>
      <w:r w:rsidRPr="00B201DE">
        <w:rPr>
          <w:bCs/>
          <w:color w:val="FF0000"/>
          <w:szCs w:val="21"/>
        </w:rPr>
        <w:t xml:space="preserve"> </w:t>
      </w:r>
    </w:p>
    <w:p w:rsidR="004161B6" w:rsidRPr="00B201DE" w:rsidRDefault="004161B6" w:rsidP="004161B6">
      <w:pPr>
        <w:adjustRightInd w:val="0"/>
        <w:spacing w:line="360" w:lineRule="auto"/>
        <w:rPr>
          <w:bCs/>
          <w:color w:val="FF0000"/>
          <w:szCs w:val="21"/>
        </w:rPr>
      </w:pPr>
      <w:r w:rsidRPr="00B201DE">
        <w:rPr>
          <w:bCs/>
          <w:color w:val="FF0000"/>
          <w:szCs w:val="21"/>
        </w:rPr>
        <w:t>（</w:t>
      </w:r>
      <w:r w:rsidRPr="00B201DE">
        <w:rPr>
          <w:bCs/>
          <w:color w:val="FF0000"/>
          <w:szCs w:val="21"/>
        </w:rPr>
        <w:t>3</w:t>
      </w:r>
      <w:r w:rsidRPr="00B201DE">
        <w:rPr>
          <w:bCs/>
          <w:color w:val="FF0000"/>
          <w:szCs w:val="21"/>
        </w:rPr>
        <w:t>）当电流表换成电源时，导体</w:t>
      </w:r>
      <w:proofErr w:type="spellStart"/>
      <w:r w:rsidRPr="00B201DE">
        <w:rPr>
          <w:bCs/>
          <w:color w:val="FF0000"/>
          <w:szCs w:val="21"/>
        </w:rPr>
        <w:t>ab</w:t>
      </w:r>
      <w:proofErr w:type="spellEnd"/>
      <w:r w:rsidRPr="00B201DE">
        <w:rPr>
          <w:bCs/>
          <w:color w:val="FF0000"/>
          <w:szCs w:val="21"/>
        </w:rPr>
        <w:t>就成了通电导体，在磁场中会受到力的作用，可以探究电动机的工作原理。</w:t>
      </w:r>
      <w:r w:rsidRPr="00B201DE">
        <w:rPr>
          <w:bCs/>
          <w:color w:val="FF0000"/>
          <w:szCs w:val="21"/>
        </w:rPr>
        <w:t xml:space="preserve"> </w:t>
      </w:r>
    </w:p>
    <w:p w:rsidR="004161B6" w:rsidRPr="00B201DE" w:rsidRDefault="004161B6" w:rsidP="004161B6">
      <w:pPr>
        <w:widowControl/>
        <w:spacing w:line="360" w:lineRule="auto"/>
        <w:jc w:val="left"/>
        <w:textAlignment w:val="baseline"/>
        <w:rPr>
          <w:bCs/>
          <w:color w:val="FF0000"/>
          <w:szCs w:val="21"/>
        </w:rPr>
      </w:pPr>
    </w:p>
    <w:p w:rsidR="0067181A" w:rsidRPr="004161B6" w:rsidRDefault="0067181A" w:rsidP="005A2C05"/>
    <w:sectPr w:rsidR="0067181A" w:rsidRPr="004161B6">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657" w:rsidRDefault="006F7657" w:rsidP="00B06F24">
      <w:r>
        <w:separator/>
      </w:r>
    </w:p>
  </w:endnote>
  <w:endnote w:type="continuationSeparator" w:id="0">
    <w:p w:rsidR="006F7657" w:rsidRDefault="006F7657"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657" w:rsidRDefault="006F7657" w:rsidP="00B06F24">
      <w:r>
        <w:separator/>
      </w:r>
    </w:p>
  </w:footnote>
  <w:footnote w:type="continuationSeparator" w:id="0">
    <w:p w:rsidR="006F7657" w:rsidRDefault="006F7657"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B9FF6"/>
    <w:multiLevelType w:val="singleLevel"/>
    <w:tmpl w:val="A2DB9FF6"/>
    <w:lvl w:ilvl="0">
      <w:start w:val="1"/>
      <w:numFmt w:val="decimal"/>
      <w:lvlText w:val="%1."/>
      <w:lvlJc w:val="left"/>
      <w:pPr>
        <w:ind w:left="425" w:hanging="425"/>
      </w:pPr>
      <w:rPr>
        <w:rFonts w:hint="default"/>
      </w:rPr>
    </w:lvl>
  </w:abstractNum>
  <w:abstractNum w:abstractNumId="1">
    <w:nsid w:val="BF967B58"/>
    <w:multiLevelType w:val="singleLevel"/>
    <w:tmpl w:val="BF967B58"/>
    <w:lvl w:ilvl="0">
      <w:start w:val="1"/>
      <w:numFmt w:val="decimal"/>
      <w:lvlText w:val="%1."/>
      <w:lvlJc w:val="left"/>
      <w:pPr>
        <w:ind w:left="425" w:hanging="425"/>
      </w:pPr>
    </w:lvl>
  </w:abstractNum>
  <w:abstractNum w:abstractNumId="2">
    <w:nsid w:val="D0B98D80"/>
    <w:multiLevelType w:val="singleLevel"/>
    <w:tmpl w:val="D0B98D80"/>
    <w:lvl w:ilvl="0">
      <w:start w:val="1"/>
      <w:numFmt w:val="chineseCounting"/>
      <w:suff w:val="nothing"/>
      <w:lvlText w:val="%1、"/>
      <w:lvlJc w:val="left"/>
      <w:rPr>
        <w:rFonts w:hint="eastAsia"/>
      </w:rPr>
    </w:lvl>
  </w:abstractNum>
  <w:abstractNum w:abstractNumId="3">
    <w:nsid w:val="EF921158"/>
    <w:multiLevelType w:val="singleLevel"/>
    <w:tmpl w:val="EF921158"/>
    <w:lvl w:ilvl="0">
      <w:start w:val="1"/>
      <w:numFmt w:val="decimal"/>
      <w:lvlText w:val="%1."/>
      <w:lvlJc w:val="left"/>
      <w:pPr>
        <w:ind w:left="425" w:hanging="425"/>
      </w:pPr>
      <w:rPr>
        <w:rFonts w:hint="default"/>
      </w:rPr>
    </w:lvl>
  </w:abstractNum>
  <w:abstractNum w:abstractNumId="4">
    <w:nsid w:val="FA00608C"/>
    <w:multiLevelType w:val="singleLevel"/>
    <w:tmpl w:val="FA00608C"/>
    <w:lvl w:ilvl="0">
      <w:start w:val="6"/>
      <w:numFmt w:val="decimal"/>
      <w:lvlText w:val="%1."/>
      <w:lvlJc w:val="left"/>
      <w:pPr>
        <w:tabs>
          <w:tab w:val="num" w:pos="312"/>
        </w:tabs>
        <w:ind w:left="0" w:firstLine="0"/>
      </w:pPr>
    </w:lvl>
  </w:abstractNum>
  <w:abstractNum w:abstractNumId="5">
    <w:nsid w:val="0D826A4A"/>
    <w:multiLevelType w:val="singleLevel"/>
    <w:tmpl w:val="0D826A4A"/>
    <w:lvl w:ilvl="0">
      <w:start w:val="9"/>
      <w:numFmt w:val="decimal"/>
      <w:lvlText w:val="%1."/>
      <w:lvlJc w:val="left"/>
      <w:pPr>
        <w:tabs>
          <w:tab w:val="num" w:pos="312"/>
        </w:tabs>
      </w:pPr>
    </w:lvl>
  </w:abstractNum>
  <w:abstractNum w:abstractNumId="6">
    <w:nsid w:val="1C2A5A5B"/>
    <w:multiLevelType w:val="singleLevel"/>
    <w:tmpl w:val="1C2A5A5B"/>
    <w:lvl w:ilvl="0">
      <w:start w:val="1"/>
      <w:numFmt w:val="decimal"/>
      <w:suff w:val="nothing"/>
      <w:lvlText w:val="%1．"/>
      <w:lvlJc w:val="left"/>
    </w:lvl>
  </w:abstractNum>
  <w:abstractNum w:abstractNumId="7">
    <w:nsid w:val="436E53AF"/>
    <w:multiLevelType w:val="singleLevel"/>
    <w:tmpl w:val="436E53AF"/>
    <w:lvl w:ilvl="0">
      <w:start w:val="1"/>
      <w:numFmt w:val="decimal"/>
      <w:lvlText w:val="(%1)"/>
      <w:lvlJc w:val="left"/>
      <w:pPr>
        <w:ind w:left="425" w:hanging="425"/>
      </w:pPr>
    </w:lvl>
  </w:abstractNum>
  <w:abstractNum w:abstractNumId="8">
    <w:nsid w:val="53AE3656"/>
    <w:multiLevelType w:val="singleLevel"/>
    <w:tmpl w:val="53AE3656"/>
    <w:lvl w:ilvl="0">
      <w:start w:val="3"/>
      <w:numFmt w:val="decimal"/>
      <w:lvlText w:val="%1."/>
      <w:lvlJc w:val="left"/>
      <w:pPr>
        <w:tabs>
          <w:tab w:val="num" w:pos="312"/>
        </w:tabs>
      </w:pPr>
    </w:lvl>
  </w:abstractNum>
  <w:abstractNum w:abstractNumId="9">
    <w:nsid w:val="60734FD2"/>
    <w:multiLevelType w:val="singleLevel"/>
    <w:tmpl w:val="60734FD2"/>
    <w:lvl w:ilvl="0">
      <w:start w:val="1"/>
      <w:numFmt w:val="decimal"/>
      <w:lvlText w:val="%1."/>
      <w:lvlJc w:val="left"/>
      <w:pPr>
        <w:tabs>
          <w:tab w:val="num" w:pos="312"/>
        </w:tabs>
      </w:pPr>
    </w:lvl>
  </w:abstractNum>
  <w:abstractNum w:abstractNumId="10">
    <w:nsid w:val="63B5AF15"/>
    <w:multiLevelType w:val="singleLevel"/>
    <w:tmpl w:val="63B5AF15"/>
    <w:lvl w:ilvl="0">
      <w:start w:val="1"/>
      <w:numFmt w:val="decimal"/>
      <w:lvlText w:val="%1."/>
      <w:lvlJc w:val="left"/>
      <w:pPr>
        <w:ind w:left="425" w:hanging="425"/>
      </w:pPr>
      <w:rPr>
        <w:rFonts w:hint="default"/>
      </w:rPr>
    </w:lvl>
  </w:abstractNum>
  <w:abstractNum w:abstractNumId="11">
    <w:nsid w:val="69F36026"/>
    <w:multiLevelType w:val="singleLevel"/>
    <w:tmpl w:val="69F36026"/>
    <w:lvl w:ilvl="0">
      <w:start w:val="1"/>
      <w:numFmt w:val="decimal"/>
      <w:lvlText w:val="%1."/>
      <w:lvlJc w:val="left"/>
      <w:pPr>
        <w:ind w:left="425" w:hanging="425"/>
      </w:pPr>
    </w:lvl>
  </w:abstractNum>
  <w:abstractNum w:abstractNumId="12">
    <w:nsid w:val="74F1C6CC"/>
    <w:multiLevelType w:val="singleLevel"/>
    <w:tmpl w:val="74F1C6CC"/>
    <w:lvl w:ilvl="0">
      <w:start w:val="1"/>
      <w:numFmt w:val="decimal"/>
      <w:lvlText w:val="%1."/>
      <w:lvlJc w:val="left"/>
      <w:pPr>
        <w:ind w:left="425" w:hanging="425"/>
      </w:pPr>
      <w:rPr>
        <w:rFonts w:hint="default"/>
      </w:rPr>
    </w:lvl>
  </w:abstractNum>
  <w:abstractNum w:abstractNumId="13">
    <w:nsid w:val="75234BFF"/>
    <w:multiLevelType w:val="singleLevel"/>
    <w:tmpl w:val="75234BFF"/>
    <w:lvl w:ilvl="0">
      <w:start w:val="1"/>
      <w:numFmt w:val="decimal"/>
      <w:lvlText w:val="%1."/>
      <w:lvlJc w:val="left"/>
      <w:pPr>
        <w:ind w:left="425" w:hanging="425"/>
      </w:pPr>
    </w:lvl>
  </w:abstractNum>
  <w:abstractNum w:abstractNumId="14">
    <w:nsid w:val="7A6042C5"/>
    <w:multiLevelType w:val="singleLevel"/>
    <w:tmpl w:val="7A6042C5"/>
    <w:lvl w:ilvl="0">
      <w:start w:val="1"/>
      <w:numFmt w:val="decimal"/>
      <w:lvlText w:val="%1."/>
      <w:lvlJc w:val="left"/>
      <w:pPr>
        <w:ind w:left="425" w:hanging="425"/>
      </w:pPr>
      <w:rPr>
        <w:rFonts w:hint="default"/>
      </w:rPr>
    </w:lvl>
  </w:abstractNum>
  <w:num w:numId="1">
    <w:abstractNumId w:val="6"/>
    <w:lvlOverride w:ilvl="0">
      <w:startOverride w:val="1"/>
    </w:lvlOverride>
  </w:num>
  <w:num w:numId="2">
    <w:abstractNumId w:val="7"/>
    <w:lvlOverride w:ilvl="0">
      <w:startOverride w:val="1"/>
    </w:lvlOverride>
  </w:num>
  <w:num w:numId="3">
    <w:abstractNumId w:val="8"/>
    <w:lvlOverride w:ilvl="0">
      <w:startOverride w:val="3"/>
    </w:lvlOverride>
  </w:num>
  <w:num w:numId="4">
    <w:abstractNumId w:val="2"/>
    <w:lvlOverride w:ilvl="0">
      <w:startOverride w:val="1"/>
    </w:lvlOverride>
  </w:num>
  <w:num w:numId="5">
    <w:abstractNumId w:val="10"/>
  </w:num>
  <w:num w:numId="6">
    <w:abstractNumId w:val="3"/>
  </w:num>
  <w:num w:numId="7">
    <w:abstractNumId w:val="9"/>
  </w:num>
  <w:num w:numId="8">
    <w:abstractNumId w:val="13"/>
    <w:lvlOverride w:ilvl="0">
      <w:startOverride w:val="1"/>
    </w:lvlOverride>
  </w:num>
  <w:num w:numId="9">
    <w:abstractNumId w:val="1"/>
    <w:lvlOverride w:ilvl="0">
      <w:startOverride w:val="1"/>
    </w:lvlOverride>
  </w:num>
  <w:num w:numId="10">
    <w:abstractNumId w:val="12"/>
  </w:num>
  <w:num w:numId="11">
    <w:abstractNumId w:val="0"/>
  </w:num>
  <w:num w:numId="12">
    <w:abstractNumId w:val="11"/>
    <w:lvlOverride w:ilvl="0">
      <w:startOverride w:val="1"/>
    </w:lvlOverride>
  </w:num>
  <w:num w:numId="13">
    <w:abstractNumId w:val="14"/>
  </w:num>
  <w:num w:numId="14">
    <w:abstractNumId w:val="4"/>
    <w:lvlOverride w:ilvl="0">
      <w:startOverride w:val="6"/>
    </w:lvlOverride>
  </w:num>
  <w:num w:numId="15">
    <w:abstractNumId w:val="5"/>
  </w:num>
  <w:num w:numId="16">
    <w:abstractNumId w:val="5"/>
    <w:lvlOverride w:ilvl="0">
      <w:startOverride w:val="9"/>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03B1E"/>
    <w:rsid w:val="000B23E0"/>
    <w:rsid w:val="000B68DF"/>
    <w:rsid w:val="000B6CB9"/>
    <w:rsid w:val="0012542B"/>
    <w:rsid w:val="001C3A74"/>
    <w:rsid w:val="001C4EEF"/>
    <w:rsid w:val="002513B7"/>
    <w:rsid w:val="00277095"/>
    <w:rsid w:val="002E7594"/>
    <w:rsid w:val="002F2A8C"/>
    <w:rsid w:val="003743C0"/>
    <w:rsid w:val="004161B6"/>
    <w:rsid w:val="004247E2"/>
    <w:rsid w:val="00481132"/>
    <w:rsid w:val="004A231B"/>
    <w:rsid w:val="004B3B17"/>
    <w:rsid w:val="00556F4E"/>
    <w:rsid w:val="005A2C05"/>
    <w:rsid w:val="005B0905"/>
    <w:rsid w:val="00656792"/>
    <w:rsid w:val="0067181A"/>
    <w:rsid w:val="00677BDD"/>
    <w:rsid w:val="006C38A1"/>
    <w:rsid w:val="006E6EE1"/>
    <w:rsid w:val="006F7657"/>
    <w:rsid w:val="007A7ECC"/>
    <w:rsid w:val="007F40A4"/>
    <w:rsid w:val="008011A2"/>
    <w:rsid w:val="00802E99"/>
    <w:rsid w:val="008765F2"/>
    <w:rsid w:val="008C5581"/>
    <w:rsid w:val="00A04DCE"/>
    <w:rsid w:val="00A325E6"/>
    <w:rsid w:val="00A40F0B"/>
    <w:rsid w:val="00B06F24"/>
    <w:rsid w:val="00B44036"/>
    <w:rsid w:val="00BD12D4"/>
    <w:rsid w:val="00C0453E"/>
    <w:rsid w:val="00C30DE0"/>
    <w:rsid w:val="00C413B5"/>
    <w:rsid w:val="00C82868"/>
    <w:rsid w:val="00C92987"/>
    <w:rsid w:val="00CF55B0"/>
    <w:rsid w:val="00D86BF4"/>
    <w:rsid w:val="00E051D3"/>
    <w:rsid w:val="00E06FF9"/>
    <w:rsid w:val="00E177B2"/>
    <w:rsid w:val="00E86E54"/>
    <w:rsid w:val="00F80CB5"/>
    <w:rsid w:val="00F95114"/>
    <w:rsid w:val="00FD1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C92987"/>
    <w:rPr>
      <w:rFonts w:ascii="Calibri" w:hAnsi="Calibri"/>
    </w:rPr>
  </w:style>
  <w:style w:type="paragraph" w:customStyle="1" w:styleId="DefaultParagraph">
    <w:name w:val="DefaultParagraph"/>
    <w:link w:val="DefaultParagraphCharChar"/>
    <w:qFormat/>
    <w:rsid w:val="00C92987"/>
    <w:rPr>
      <w:rFonts w:ascii="Calibri" w:hAnsi="Calibri"/>
    </w:rPr>
  </w:style>
  <w:style w:type="character" w:customStyle="1" w:styleId="Char6">
    <w:name w:val="列出段落 Char"/>
    <w:link w:val="10"/>
    <w:uiPriority w:val="99"/>
    <w:locked/>
    <w:rsid w:val="001C4EEF"/>
    <w:rPr>
      <w:rFonts w:ascii="Calibri" w:hAnsi="Calibri" w:cs="Calibri"/>
      <w:szCs w:val="21"/>
    </w:rPr>
  </w:style>
  <w:style w:type="paragraph" w:customStyle="1" w:styleId="10">
    <w:name w:val="列出段落1_0"/>
    <w:basedOn w:val="a"/>
    <w:link w:val="Char6"/>
    <w:uiPriority w:val="99"/>
    <w:rsid w:val="001C4EEF"/>
    <w:pPr>
      <w:ind w:firstLineChars="200" w:firstLine="420"/>
    </w:pPr>
    <w:rPr>
      <w:rFonts w:ascii="Calibri" w:eastAsiaTheme="minorEastAsia" w:hAnsi="Calibri" w:cs="Calibri"/>
      <w:szCs w:val="21"/>
    </w:rPr>
  </w:style>
  <w:style w:type="paragraph" w:customStyle="1" w:styleId="1">
    <w:name w:val="列出段落1"/>
    <w:basedOn w:val="a"/>
    <w:uiPriority w:val="99"/>
    <w:rsid w:val="003743C0"/>
    <w:pPr>
      <w:ind w:firstLineChars="200" w:firstLine="420"/>
    </w:pPr>
    <w:rPr>
      <w:rFonts w:ascii="Calibri" w:eastAsiaTheme="minorEastAsia" w:hAnsi="Calibri" w:cs="Calibri"/>
      <w:szCs w:val="21"/>
    </w:rPr>
  </w:style>
  <w:style w:type="character" w:customStyle="1" w:styleId="qseq">
    <w:name w:val="qseq"/>
    <w:basedOn w:val="a0"/>
    <w:qFormat/>
    <w:rsid w:val="004161B6"/>
  </w:style>
  <w:style w:type="paragraph" w:customStyle="1" w:styleId="Bodytext1">
    <w:name w:val="Body text|1"/>
    <w:basedOn w:val="a"/>
    <w:qFormat/>
    <w:rsid w:val="004161B6"/>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C92987"/>
    <w:rPr>
      <w:rFonts w:ascii="Calibri" w:hAnsi="Calibri"/>
    </w:rPr>
  </w:style>
  <w:style w:type="paragraph" w:customStyle="1" w:styleId="DefaultParagraph">
    <w:name w:val="DefaultParagraph"/>
    <w:link w:val="DefaultParagraphCharChar"/>
    <w:qFormat/>
    <w:rsid w:val="00C92987"/>
    <w:rPr>
      <w:rFonts w:ascii="Calibri" w:hAnsi="Calibri"/>
    </w:rPr>
  </w:style>
  <w:style w:type="character" w:customStyle="1" w:styleId="Char6">
    <w:name w:val="列出段落 Char"/>
    <w:link w:val="10"/>
    <w:uiPriority w:val="99"/>
    <w:locked/>
    <w:rsid w:val="001C4EEF"/>
    <w:rPr>
      <w:rFonts w:ascii="Calibri" w:hAnsi="Calibri" w:cs="Calibri"/>
      <w:szCs w:val="21"/>
    </w:rPr>
  </w:style>
  <w:style w:type="paragraph" w:customStyle="1" w:styleId="10">
    <w:name w:val="列出段落1_0"/>
    <w:basedOn w:val="a"/>
    <w:link w:val="Char6"/>
    <w:uiPriority w:val="99"/>
    <w:rsid w:val="001C4EEF"/>
    <w:pPr>
      <w:ind w:firstLineChars="200" w:firstLine="420"/>
    </w:pPr>
    <w:rPr>
      <w:rFonts w:ascii="Calibri" w:eastAsiaTheme="minorEastAsia" w:hAnsi="Calibri" w:cs="Calibri"/>
      <w:szCs w:val="21"/>
    </w:rPr>
  </w:style>
  <w:style w:type="paragraph" w:customStyle="1" w:styleId="1">
    <w:name w:val="列出段落1"/>
    <w:basedOn w:val="a"/>
    <w:uiPriority w:val="99"/>
    <w:rsid w:val="003743C0"/>
    <w:pPr>
      <w:ind w:firstLineChars="200" w:firstLine="420"/>
    </w:pPr>
    <w:rPr>
      <w:rFonts w:ascii="Calibri" w:eastAsiaTheme="minorEastAsia" w:hAnsi="Calibri" w:cs="Calibri"/>
      <w:szCs w:val="21"/>
    </w:rPr>
  </w:style>
  <w:style w:type="character" w:customStyle="1" w:styleId="qseq">
    <w:name w:val="qseq"/>
    <w:basedOn w:val="a0"/>
    <w:qFormat/>
    <w:rsid w:val="004161B6"/>
  </w:style>
  <w:style w:type="paragraph" w:customStyle="1" w:styleId="Bodytext1">
    <w:name w:val="Body text|1"/>
    <w:basedOn w:val="a"/>
    <w:qFormat/>
    <w:rsid w:val="004161B6"/>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58514">
      <w:bodyDiv w:val="1"/>
      <w:marLeft w:val="0"/>
      <w:marRight w:val="0"/>
      <w:marTop w:val="0"/>
      <w:marBottom w:val="0"/>
      <w:divBdr>
        <w:top w:val="none" w:sz="0" w:space="0" w:color="auto"/>
        <w:left w:val="none" w:sz="0" w:space="0" w:color="auto"/>
        <w:bottom w:val="none" w:sz="0" w:space="0" w:color="auto"/>
        <w:right w:val="none" w:sz="0" w:space="0" w:color="auto"/>
      </w:divBdr>
    </w:div>
    <w:div w:id="704133125">
      <w:bodyDiv w:val="1"/>
      <w:marLeft w:val="0"/>
      <w:marRight w:val="0"/>
      <w:marTop w:val="0"/>
      <w:marBottom w:val="0"/>
      <w:divBdr>
        <w:top w:val="none" w:sz="0" w:space="0" w:color="auto"/>
        <w:left w:val="none" w:sz="0" w:space="0" w:color="auto"/>
        <w:bottom w:val="none" w:sz="0" w:space="0" w:color="auto"/>
        <w:right w:val="none" w:sz="0" w:space="0" w:color="auto"/>
      </w:divBdr>
    </w:div>
    <w:div w:id="760025310">
      <w:bodyDiv w:val="1"/>
      <w:marLeft w:val="0"/>
      <w:marRight w:val="0"/>
      <w:marTop w:val="0"/>
      <w:marBottom w:val="0"/>
      <w:divBdr>
        <w:top w:val="none" w:sz="0" w:space="0" w:color="auto"/>
        <w:left w:val="none" w:sz="0" w:space="0" w:color="auto"/>
        <w:bottom w:val="none" w:sz="0" w:space="0" w:color="auto"/>
        <w:right w:val="none" w:sz="0" w:space="0" w:color="auto"/>
      </w:divBdr>
    </w:div>
    <w:div w:id="764767964">
      <w:bodyDiv w:val="1"/>
      <w:marLeft w:val="0"/>
      <w:marRight w:val="0"/>
      <w:marTop w:val="0"/>
      <w:marBottom w:val="0"/>
      <w:divBdr>
        <w:top w:val="none" w:sz="0" w:space="0" w:color="auto"/>
        <w:left w:val="none" w:sz="0" w:space="0" w:color="auto"/>
        <w:bottom w:val="none" w:sz="0" w:space="0" w:color="auto"/>
        <w:right w:val="none" w:sz="0" w:space="0" w:color="auto"/>
      </w:divBdr>
    </w:div>
    <w:div w:id="877745251">
      <w:bodyDiv w:val="1"/>
      <w:marLeft w:val="0"/>
      <w:marRight w:val="0"/>
      <w:marTop w:val="0"/>
      <w:marBottom w:val="0"/>
      <w:divBdr>
        <w:top w:val="none" w:sz="0" w:space="0" w:color="auto"/>
        <w:left w:val="none" w:sz="0" w:space="0" w:color="auto"/>
        <w:bottom w:val="none" w:sz="0" w:space="0" w:color="auto"/>
        <w:right w:val="none" w:sz="0" w:space="0" w:color="auto"/>
      </w:divBdr>
    </w:div>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040740875">
      <w:bodyDiv w:val="1"/>
      <w:marLeft w:val="0"/>
      <w:marRight w:val="0"/>
      <w:marTop w:val="0"/>
      <w:marBottom w:val="0"/>
      <w:divBdr>
        <w:top w:val="none" w:sz="0" w:space="0" w:color="auto"/>
        <w:left w:val="none" w:sz="0" w:space="0" w:color="auto"/>
        <w:bottom w:val="none" w:sz="0" w:space="0" w:color="auto"/>
        <w:right w:val="none" w:sz="0" w:space="0" w:color="auto"/>
      </w:divBdr>
    </w:div>
    <w:div w:id="1139421641">
      <w:bodyDiv w:val="1"/>
      <w:marLeft w:val="0"/>
      <w:marRight w:val="0"/>
      <w:marTop w:val="0"/>
      <w:marBottom w:val="0"/>
      <w:divBdr>
        <w:top w:val="none" w:sz="0" w:space="0" w:color="auto"/>
        <w:left w:val="none" w:sz="0" w:space="0" w:color="auto"/>
        <w:bottom w:val="none" w:sz="0" w:space="0" w:color="auto"/>
        <w:right w:val="none" w:sz="0" w:space="0" w:color="auto"/>
      </w:divBdr>
    </w:div>
    <w:div w:id="1308366058">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file:///C:\Users\Administrator\Desktop\2017&#20013;&#32771;&#31934;&#33521;&#29289;&#29702;\K45.T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file:///D:\&#20013;&#32771;&#21407;&#39064;\&#32593;&#39029;&#20445;&#23384;\2019&#24180;&#28246;&#21271;&#30465;&#27494;&#27721;&#24066;&#20013;&#32771;&#29289;&#29702;&#35797;&#21367;%25252525252525252525252525252525252520-%25252525252525252525252525252525252520&#21021;&#20013;&#29289;&#29702;%25252525252525252525252525252525252520-%25252525252525252525252525252525252520&#33729;&#20248;&#32593;_files\9003f5ab.png"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641</Words>
  <Characters>3658</Characters>
  <Application>Microsoft Office Word</Application>
  <DocSecurity>0</DocSecurity>
  <Lines>30</Lines>
  <Paragraphs>8</Paragraphs>
  <ScaleCrop>false</ScaleCrop>
  <Company>China</Company>
  <LinksUpToDate>false</LinksUpToDate>
  <CharactersWithSpaces>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2020-08-25T07:57:00Z</dcterms:created>
  <dcterms:modified xsi:type="dcterms:W3CDTF">2020-08-25T07:57:00Z</dcterms:modified>
</cp:coreProperties>
</file>